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E" w:rsidRPr="00450146" w:rsidRDefault="00040FDE" w:rsidP="00040FDE">
      <w:pPr>
        <w:jc w:val="center"/>
        <w:outlineLvl w:val="0"/>
        <w:rPr>
          <w:b/>
          <w:bCs/>
        </w:rPr>
      </w:pPr>
      <w:r w:rsidRPr="00450146">
        <w:rPr>
          <w:b/>
          <w:bCs/>
        </w:rPr>
        <w:t>The College Club of Canton</w:t>
      </w:r>
    </w:p>
    <w:p w:rsidR="00040FDE" w:rsidRPr="00AD0098" w:rsidRDefault="009C7B05" w:rsidP="00040FDE">
      <w:pPr>
        <w:jc w:val="center"/>
        <w:outlineLvl w:val="0"/>
        <w:rPr>
          <w:b/>
          <w:bCs/>
          <w:i/>
          <w:color w:val="ED8137"/>
          <w:sz w:val="28"/>
        </w:rPr>
      </w:pPr>
      <w:r w:rsidRPr="00450146">
        <w:rPr>
          <w:b/>
          <w:bCs/>
        </w:rPr>
        <w:t xml:space="preserve">Board Meeting </w:t>
      </w:r>
      <w:r w:rsidR="00BF667F">
        <w:rPr>
          <w:b/>
          <w:bCs/>
        </w:rPr>
        <w:t>Minutes</w:t>
      </w:r>
    </w:p>
    <w:p w:rsidR="00040FDE" w:rsidRPr="00450146" w:rsidRDefault="00DB5E62" w:rsidP="00040FDE">
      <w:pPr>
        <w:jc w:val="center"/>
        <w:outlineLvl w:val="0"/>
        <w:rPr>
          <w:b/>
          <w:bCs/>
        </w:rPr>
      </w:pPr>
      <w:r>
        <w:rPr>
          <w:b/>
          <w:bCs/>
        </w:rPr>
        <w:t>October</w:t>
      </w:r>
      <w:r w:rsidR="006021A1">
        <w:rPr>
          <w:b/>
          <w:bCs/>
        </w:rPr>
        <w:t xml:space="preserve"> 1</w:t>
      </w:r>
      <w:r>
        <w:rPr>
          <w:b/>
          <w:bCs/>
        </w:rPr>
        <w:t>1</w:t>
      </w:r>
      <w:r w:rsidR="00040FDE" w:rsidRPr="00450146">
        <w:rPr>
          <w:b/>
          <w:bCs/>
        </w:rPr>
        <w:t>, 202</w:t>
      </w:r>
      <w:r w:rsidR="004977AE">
        <w:rPr>
          <w:b/>
          <w:bCs/>
        </w:rPr>
        <w:t>1</w:t>
      </w:r>
    </w:p>
    <w:p w:rsidR="00040FDE" w:rsidRPr="00450146" w:rsidRDefault="00040FDE" w:rsidP="00040FDE">
      <w:pPr>
        <w:numPr>
          <w:ilvl w:val="0"/>
          <w:numId w:val="1"/>
        </w:numPr>
      </w:pPr>
      <w:r w:rsidRPr="00450146">
        <w:t xml:space="preserve">Call to order     </w:t>
      </w:r>
    </w:p>
    <w:p w:rsidR="00040FDE" w:rsidRDefault="00040FDE" w:rsidP="00040FDE">
      <w:pPr>
        <w:numPr>
          <w:ilvl w:val="1"/>
          <w:numId w:val="1"/>
        </w:numPr>
      </w:pPr>
      <w:r w:rsidRPr="00450146">
        <w:t xml:space="preserve">Time:   </w:t>
      </w:r>
      <w:r w:rsidR="00DB5E62">
        <w:t xml:space="preserve"> </w:t>
      </w:r>
      <w:r w:rsidR="006021A1">
        <w:t>6:00</w:t>
      </w:r>
      <w:r w:rsidR="00837FB0" w:rsidRPr="00450146">
        <w:t xml:space="preserve"> </w:t>
      </w:r>
      <w:r w:rsidRPr="00450146">
        <w:t>pm</w:t>
      </w:r>
      <w:r w:rsidR="00DB5E62">
        <w:t xml:space="preserve"> </w:t>
      </w:r>
    </w:p>
    <w:p w:rsidR="00501731" w:rsidRPr="00450146" w:rsidRDefault="00501731" w:rsidP="00040FDE">
      <w:pPr>
        <w:numPr>
          <w:ilvl w:val="1"/>
          <w:numId w:val="1"/>
        </w:numPr>
      </w:pPr>
      <w:r>
        <w:t xml:space="preserve">Location:  </w:t>
      </w:r>
      <w:r w:rsidR="00DB5E62">
        <w:t>Burntwood Tavern</w:t>
      </w:r>
    </w:p>
    <w:p w:rsidR="00040FDE" w:rsidRPr="00450146" w:rsidRDefault="00040FDE" w:rsidP="00040FDE">
      <w:pPr>
        <w:numPr>
          <w:ilvl w:val="0"/>
          <w:numId w:val="1"/>
        </w:numPr>
      </w:pPr>
      <w:r w:rsidRPr="00450146">
        <w:t>Secretarial Reports</w:t>
      </w:r>
    </w:p>
    <w:p w:rsidR="00040FDE" w:rsidRPr="00450146" w:rsidRDefault="00040FDE" w:rsidP="00040FDE">
      <w:pPr>
        <w:numPr>
          <w:ilvl w:val="1"/>
          <w:numId w:val="5"/>
        </w:numPr>
      </w:pPr>
      <w:r w:rsidRPr="00450146">
        <w:t xml:space="preserve">Recording Secretary – Sandy Abbonizio </w:t>
      </w:r>
    </w:p>
    <w:p w:rsidR="00716A58" w:rsidRPr="00716A58" w:rsidRDefault="001400A3" w:rsidP="00DD1F02">
      <w:pPr>
        <w:numPr>
          <w:ilvl w:val="2"/>
          <w:numId w:val="1"/>
        </w:numPr>
        <w:rPr>
          <w:color w:val="FF0000"/>
        </w:rPr>
      </w:pPr>
      <w:r w:rsidRPr="00D5725A">
        <w:t>Consent Calendar</w:t>
      </w:r>
      <w:r w:rsidR="0041070A">
        <w:t xml:space="preserve">: </w:t>
      </w:r>
      <w:r w:rsidRPr="00D5725A">
        <w:rPr>
          <w:b/>
          <w:i/>
        </w:rPr>
        <w:t xml:space="preserve"> </w:t>
      </w:r>
      <w:r w:rsidR="005B5563" w:rsidRPr="005B5563">
        <w:t>A</w:t>
      </w:r>
      <w:r w:rsidR="004977AE" w:rsidRPr="004977AE">
        <w:t xml:space="preserve">pprove </w:t>
      </w:r>
      <w:r w:rsidR="00675F61">
        <w:t xml:space="preserve">the </w:t>
      </w:r>
      <w:r w:rsidR="00DB5E62">
        <w:t>September 13</w:t>
      </w:r>
      <w:r w:rsidR="00675F61">
        <w:t>, 2021</w:t>
      </w:r>
      <w:r w:rsidR="004977AE" w:rsidRPr="004977AE">
        <w:t xml:space="preserve"> Board Meeting</w:t>
      </w:r>
      <w:r w:rsidR="006021A1">
        <w:t xml:space="preserve"> Minutes </w:t>
      </w:r>
    </w:p>
    <w:p w:rsidR="00203E7C" w:rsidRDefault="00716A58" w:rsidP="00DB5E62">
      <w:pPr>
        <w:numPr>
          <w:ilvl w:val="2"/>
          <w:numId w:val="1"/>
        </w:numPr>
      </w:pPr>
      <w:r>
        <w:t xml:space="preserve">Please submit your reports for the </w:t>
      </w:r>
      <w:r w:rsidR="00DB5E62">
        <w:t>November</w:t>
      </w:r>
      <w:r w:rsidR="00D34F3D">
        <w:t xml:space="preserve"> 1</w:t>
      </w:r>
      <w:r w:rsidR="00DB5E62">
        <w:t>5</w:t>
      </w:r>
      <w:r w:rsidR="00D34F3D" w:rsidRPr="00D34F3D">
        <w:rPr>
          <w:vertAlign w:val="superscript"/>
        </w:rPr>
        <w:t>th</w:t>
      </w:r>
      <w:r w:rsidR="00D34F3D">
        <w:t xml:space="preserve"> Board Meeting to Sandy Abbonizio </w:t>
      </w:r>
      <w:r w:rsidR="00203E7C">
        <w:t xml:space="preserve">via email </w:t>
      </w:r>
      <w:hyperlink r:id="rId8" w:history="1">
        <w:r w:rsidR="00203E7C" w:rsidRPr="00362E75">
          <w:rPr>
            <w:rStyle w:val="Hyperlink"/>
          </w:rPr>
          <w:t>abboniziosandy@gmail.com</w:t>
        </w:r>
      </w:hyperlink>
      <w:r w:rsidR="00203E7C">
        <w:t xml:space="preserve"> </w:t>
      </w:r>
      <w:r w:rsidR="00E22601">
        <w:t xml:space="preserve">by </w:t>
      </w:r>
      <w:r w:rsidR="000939AF">
        <w:t xml:space="preserve">the end of day </w:t>
      </w:r>
      <w:r w:rsidR="00DB5E62">
        <w:t>Thursd</w:t>
      </w:r>
      <w:r w:rsidR="00680BDD">
        <w:t xml:space="preserve">ay, </w:t>
      </w:r>
      <w:r w:rsidR="00DB5E62">
        <w:t>November</w:t>
      </w:r>
      <w:r w:rsidR="000939AF">
        <w:t xml:space="preserve"> </w:t>
      </w:r>
      <w:r w:rsidR="00DB5E62">
        <w:t>11</w:t>
      </w:r>
      <w:r w:rsidR="000939AF" w:rsidRPr="000939AF">
        <w:rPr>
          <w:vertAlign w:val="superscript"/>
        </w:rPr>
        <w:t>th</w:t>
      </w:r>
      <w:r w:rsidR="000939AF">
        <w:t>.</w:t>
      </w:r>
    </w:p>
    <w:p w:rsidR="00040FDE" w:rsidRPr="00450146" w:rsidRDefault="00040FDE" w:rsidP="00040FDE">
      <w:pPr>
        <w:numPr>
          <w:ilvl w:val="1"/>
          <w:numId w:val="5"/>
        </w:numPr>
      </w:pPr>
      <w:r w:rsidRPr="00450146">
        <w:t>Corresponding Secretary – Virginia Ellis</w:t>
      </w:r>
    </w:p>
    <w:p w:rsidR="00040FDE" w:rsidRPr="00450146" w:rsidRDefault="005B1CE2" w:rsidP="00040FDE">
      <w:pPr>
        <w:numPr>
          <w:ilvl w:val="2"/>
          <w:numId w:val="13"/>
        </w:numPr>
      </w:pPr>
      <w:r w:rsidRPr="00450146">
        <w:t xml:space="preserve">Greeting </w:t>
      </w:r>
      <w:r w:rsidR="00040FDE" w:rsidRPr="00450146">
        <w:t xml:space="preserve">Cards   </w:t>
      </w:r>
    </w:p>
    <w:p w:rsidR="005B1CE2" w:rsidRDefault="002A2E63" w:rsidP="005B1CE2">
      <w:pPr>
        <w:numPr>
          <w:ilvl w:val="3"/>
          <w:numId w:val="13"/>
        </w:numPr>
      </w:pPr>
      <w:r>
        <w:t>Sympathy Cards</w:t>
      </w:r>
    </w:p>
    <w:p w:rsidR="00DB5E62" w:rsidRDefault="00DB5E62" w:rsidP="00DB5E62">
      <w:pPr>
        <w:numPr>
          <w:ilvl w:val="4"/>
          <w:numId w:val="13"/>
        </w:numPr>
      </w:pPr>
      <w:r>
        <w:t>Judy Simonson on the passing of her father</w:t>
      </w:r>
    </w:p>
    <w:p w:rsidR="00040FDE" w:rsidRDefault="00040FDE" w:rsidP="00040FDE">
      <w:pPr>
        <w:numPr>
          <w:ilvl w:val="1"/>
          <w:numId w:val="6"/>
        </w:numPr>
      </w:pPr>
      <w:r w:rsidRPr="00450146">
        <w:t xml:space="preserve">Financial Secretary—Linda </w:t>
      </w:r>
      <w:proofErr w:type="spellStart"/>
      <w:r w:rsidRPr="00450146">
        <w:t>Bayda</w:t>
      </w:r>
      <w:proofErr w:type="spellEnd"/>
    </w:p>
    <w:p w:rsidR="006021A1" w:rsidRPr="00450146" w:rsidRDefault="006021A1" w:rsidP="006021A1">
      <w:pPr>
        <w:numPr>
          <w:ilvl w:val="2"/>
          <w:numId w:val="6"/>
        </w:numPr>
      </w:pPr>
      <w:r>
        <w:t>No report</w:t>
      </w:r>
    </w:p>
    <w:p w:rsidR="00040FDE" w:rsidRPr="00450146" w:rsidRDefault="00040FDE" w:rsidP="00040FDE">
      <w:pPr>
        <w:numPr>
          <w:ilvl w:val="1"/>
          <w:numId w:val="7"/>
        </w:numPr>
      </w:pPr>
      <w:r w:rsidRPr="00450146">
        <w:t>Treasurer—</w:t>
      </w:r>
      <w:r w:rsidR="00DD1F02">
        <w:t>Connie Gasper</w:t>
      </w:r>
    </w:p>
    <w:p w:rsidR="00040FDE" w:rsidRDefault="00040FDE" w:rsidP="00040FDE">
      <w:pPr>
        <w:numPr>
          <w:ilvl w:val="2"/>
          <w:numId w:val="7"/>
        </w:numPr>
      </w:pPr>
      <w:r w:rsidRPr="00450146">
        <w:t>Financial Reports</w:t>
      </w:r>
    </w:p>
    <w:p w:rsidR="008D4E23" w:rsidRDefault="00D5725A" w:rsidP="008D4E23">
      <w:pPr>
        <w:numPr>
          <w:ilvl w:val="3"/>
          <w:numId w:val="7"/>
        </w:numPr>
        <w:ind w:left="1440"/>
      </w:pPr>
      <w:r w:rsidRPr="00D5725A">
        <w:t>Consent Calendar</w:t>
      </w:r>
      <w:r w:rsidR="0041070A">
        <w:t xml:space="preserve">: </w:t>
      </w:r>
      <w:r w:rsidR="005B5563">
        <w:rPr>
          <w:b/>
          <w:i/>
          <w:sz w:val="28"/>
        </w:rPr>
        <w:t xml:space="preserve"> </w:t>
      </w:r>
      <w:r w:rsidR="005B5563" w:rsidRPr="005B5563">
        <w:t>A</w:t>
      </w:r>
      <w:r w:rsidR="00DB5E62">
        <w:t xml:space="preserve">pprove </w:t>
      </w:r>
      <w:r w:rsidR="008D4E23">
        <w:t xml:space="preserve">Bank Statements </w:t>
      </w:r>
    </w:p>
    <w:p w:rsidR="000939AF" w:rsidRDefault="008D4E23" w:rsidP="00D27D8E">
      <w:pPr>
        <w:numPr>
          <w:ilvl w:val="4"/>
          <w:numId w:val="35"/>
        </w:numPr>
      </w:pPr>
      <w:r>
        <w:t>Citizens Bank</w:t>
      </w:r>
      <w:r w:rsidR="00D27D8E">
        <w:t xml:space="preserve"> and Wayne Savings</w:t>
      </w:r>
      <w:r>
        <w:t xml:space="preserve">—Attachment A      </w:t>
      </w:r>
    </w:p>
    <w:p w:rsidR="00040FDE" w:rsidRPr="00501731" w:rsidRDefault="00D5725A" w:rsidP="00E22601">
      <w:pPr>
        <w:numPr>
          <w:ilvl w:val="2"/>
          <w:numId w:val="35"/>
        </w:numPr>
        <w:rPr>
          <w:b/>
        </w:rPr>
      </w:pPr>
      <w:r w:rsidRPr="00D5725A">
        <w:t>Consent Calendar</w:t>
      </w:r>
      <w:r w:rsidRPr="00D5725A">
        <w:rPr>
          <w:b/>
          <w:i/>
        </w:rPr>
        <w:t xml:space="preserve"> </w:t>
      </w:r>
      <w:r w:rsidR="005B5563" w:rsidRPr="005B5563">
        <w:t>A</w:t>
      </w:r>
      <w:r w:rsidR="00AF179D">
        <w:t>pprove b</w:t>
      </w:r>
      <w:r w:rsidR="00675F61">
        <w:t>ills presented for p</w:t>
      </w:r>
      <w:r w:rsidR="00040FDE" w:rsidRPr="00450146">
        <w:t>ayment</w:t>
      </w:r>
    </w:p>
    <w:p w:rsidR="00FE29B8" w:rsidRDefault="00FE29B8" w:rsidP="00E22601">
      <w:pPr>
        <w:numPr>
          <w:ilvl w:val="2"/>
          <w:numId w:val="35"/>
        </w:numPr>
      </w:pPr>
      <w:r w:rsidRPr="00450146">
        <w:t>Financial Advisory Committee</w:t>
      </w:r>
    </w:p>
    <w:p w:rsidR="003431B8" w:rsidRPr="00450146" w:rsidRDefault="00501731" w:rsidP="003431B8">
      <w:pPr>
        <w:numPr>
          <w:ilvl w:val="3"/>
          <w:numId w:val="35"/>
        </w:numPr>
      </w:pPr>
      <w:r>
        <w:t>No report</w:t>
      </w:r>
    </w:p>
    <w:p w:rsidR="00040FDE" w:rsidRPr="00450146" w:rsidRDefault="00040FDE" w:rsidP="00E22601">
      <w:pPr>
        <w:numPr>
          <w:ilvl w:val="0"/>
          <w:numId w:val="35"/>
        </w:numPr>
      </w:pPr>
      <w:r w:rsidRPr="00450146">
        <w:t xml:space="preserve">  Officers’ Reports</w:t>
      </w:r>
    </w:p>
    <w:p w:rsidR="00040FDE" w:rsidRPr="00450146" w:rsidRDefault="00040FDE" w:rsidP="00040FDE">
      <w:pPr>
        <w:numPr>
          <w:ilvl w:val="1"/>
          <w:numId w:val="8"/>
        </w:numPr>
        <w:outlineLvl w:val="0"/>
      </w:pPr>
      <w:r w:rsidRPr="00450146">
        <w:t xml:space="preserve">President – </w:t>
      </w:r>
      <w:r w:rsidR="00675F61">
        <w:t>Betsy Cornell</w:t>
      </w:r>
    </w:p>
    <w:p w:rsidR="005B5563" w:rsidRPr="003431B8" w:rsidRDefault="00D5725A" w:rsidP="00040FDE">
      <w:pPr>
        <w:numPr>
          <w:ilvl w:val="2"/>
          <w:numId w:val="8"/>
        </w:numPr>
        <w:outlineLvl w:val="0"/>
        <w:rPr>
          <w:b/>
          <w:i/>
        </w:rPr>
      </w:pPr>
      <w:r w:rsidRPr="00D5725A">
        <w:t>Consent Calendar</w:t>
      </w:r>
      <w:r w:rsidR="0041070A">
        <w:t xml:space="preserve">: </w:t>
      </w:r>
      <w:r w:rsidRPr="00D5725A">
        <w:rPr>
          <w:b/>
          <w:i/>
        </w:rPr>
        <w:t xml:space="preserve"> </w:t>
      </w:r>
      <w:r w:rsidR="005B5563">
        <w:t>Motion to approve reports as submitted by Board Members</w:t>
      </w:r>
    </w:p>
    <w:p w:rsidR="003431B8" w:rsidRPr="00D5725A" w:rsidRDefault="003431B8" w:rsidP="003431B8">
      <w:pPr>
        <w:numPr>
          <w:ilvl w:val="3"/>
          <w:numId w:val="8"/>
        </w:numPr>
        <w:outlineLvl w:val="0"/>
        <w:rPr>
          <w:sz w:val="22"/>
        </w:rPr>
      </w:pPr>
      <w:r w:rsidRPr="00D5725A">
        <w:t xml:space="preserve">Chris </w:t>
      </w:r>
      <w:proofErr w:type="spellStart"/>
      <w:r w:rsidRPr="00D5725A">
        <w:t>Sab</w:t>
      </w:r>
      <w:r w:rsidR="00D5725A">
        <w:t>raglia</w:t>
      </w:r>
      <w:proofErr w:type="spellEnd"/>
    </w:p>
    <w:p w:rsidR="003431B8" w:rsidRPr="00D5725A" w:rsidRDefault="003431B8" w:rsidP="003431B8">
      <w:pPr>
        <w:numPr>
          <w:ilvl w:val="3"/>
          <w:numId w:val="8"/>
        </w:numPr>
        <w:outlineLvl w:val="0"/>
        <w:rPr>
          <w:sz w:val="22"/>
        </w:rPr>
      </w:pPr>
      <w:r w:rsidRPr="00D5725A">
        <w:t>Linda Clark</w:t>
      </w:r>
    </w:p>
    <w:p w:rsidR="003431B8" w:rsidRPr="00D5725A" w:rsidRDefault="003431B8" w:rsidP="003431B8">
      <w:pPr>
        <w:numPr>
          <w:ilvl w:val="3"/>
          <w:numId w:val="8"/>
        </w:numPr>
        <w:outlineLvl w:val="0"/>
        <w:rPr>
          <w:sz w:val="22"/>
        </w:rPr>
      </w:pPr>
      <w:r w:rsidRPr="00D5725A">
        <w:t>Motion Passed</w:t>
      </w:r>
    </w:p>
    <w:p w:rsidR="00040FDE" w:rsidRPr="005572EB" w:rsidRDefault="00501731" w:rsidP="00040FDE">
      <w:pPr>
        <w:numPr>
          <w:ilvl w:val="2"/>
          <w:numId w:val="8"/>
        </w:numPr>
        <w:outlineLvl w:val="0"/>
        <w:rPr>
          <w:b/>
          <w:i/>
        </w:rPr>
      </w:pPr>
      <w:r>
        <w:t xml:space="preserve">The next Board Meeting will be on </w:t>
      </w:r>
      <w:r w:rsidR="00AF179D">
        <w:t>November</w:t>
      </w:r>
      <w:r w:rsidR="005572EB">
        <w:t xml:space="preserve"> 1</w:t>
      </w:r>
      <w:r w:rsidR="00AF179D">
        <w:t>5</w:t>
      </w:r>
      <w:r w:rsidR="005572EB" w:rsidRPr="005572EB">
        <w:rPr>
          <w:vertAlign w:val="superscript"/>
        </w:rPr>
        <w:t>th</w:t>
      </w:r>
      <w:r w:rsidR="005572EB">
        <w:t xml:space="preserve"> </w:t>
      </w:r>
      <w:r w:rsidR="003431B8">
        <w:t>at Burnt</w:t>
      </w:r>
      <w:r w:rsidR="00866ED3">
        <w:t>w</w:t>
      </w:r>
      <w:r w:rsidR="003431B8">
        <w:t>ood Tavern.</w:t>
      </w:r>
      <w:r w:rsidR="005572EB">
        <w:t xml:space="preserve"> Arrive before 5 o’clock for dinner. Meeting will begin at 6 o’clock.</w:t>
      </w:r>
    </w:p>
    <w:p w:rsidR="005572EB" w:rsidRPr="001716D1" w:rsidRDefault="005572EB" w:rsidP="005572EB">
      <w:pPr>
        <w:numPr>
          <w:ilvl w:val="3"/>
          <w:numId w:val="8"/>
        </w:numPr>
        <w:ind w:left="1440"/>
        <w:outlineLvl w:val="0"/>
        <w:rPr>
          <w:b/>
          <w:i/>
        </w:rPr>
      </w:pPr>
      <w:r>
        <w:t>If you are unable to attend the next meeting, a remote connection will be provided.</w:t>
      </w:r>
    </w:p>
    <w:p w:rsidR="00E84089" w:rsidRPr="00E84089" w:rsidRDefault="0041070A" w:rsidP="00E84089">
      <w:pPr>
        <w:numPr>
          <w:ilvl w:val="2"/>
          <w:numId w:val="8"/>
        </w:numPr>
        <w:outlineLvl w:val="0"/>
        <w:rPr>
          <w:b/>
          <w:i/>
        </w:rPr>
      </w:pPr>
      <w:r>
        <w:t xml:space="preserve">Received a </w:t>
      </w:r>
      <w:r w:rsidR="001716D1">
        <w:t xml:space="preserve">Tree of Life notice </w:t>
      </w:r>
      <w:r>
        <w:t>that will be given</w:t>
      </w:r>
      <w:r w:rsidR="00E84089">
        <w:t xml:space="preserve"> to the Historian as we collected money in memory of Board Members who passed.  The money went to the Wilderness Center to plant memorial trees.</w:t>
      </w:r>
    </w:p>
    <w:p w:rsidR="002046F9" w:rsidRPr="000867AC" w:rsidRDefault="002046F9" w:rsidP="002046F9">
      <w:pPr>
        <w:numPr>
          <w:ilvl w:val="1"/>
          <w:numId w:val="8"/>
        </w:numPr>
        <w:tabs>
          <w:tab w:val="left" w:pos="720"/>
        </w:tabs>
        <w:outlineLvl w:val="0"/>
        <w:rPr>
          <w:b/>
          <w:i/>
        </w:rPr>
      </w:pPr>
      <w:r>
        <w:t>President Elect—Position not filled as of June 3, 2021</w:t>
      </w:r>
    </w:p>
    <w:p w:rsidR="00675F61" w:rsidRDefault="00040FDE" w:rsidP="00E1701F">
      <w:pPr>
        <w:numPr>
          <w:ilvl w:val="1"/>
          <w:numId w:val="9"/>
        </w:numPr>
        <w:ind w:hanging="180"/>
        <w:outlineLvl w:val="0"/>
      </w:pPr>
      <w:r w:rsidRPr="00450146">
        <w:t>2</w:t>
      </w:r>
      <w:r w:rsidRPr="00450146">
        <w:rPr>
          <w:vertAlign w:val="superscript"/>
        </w:rPr>
        <w:t>nd</w:t>
      </w:r>
      <w:r w:rsidRPr="00450146">
        <w:t xml:space="preserve"> Vice President -- Margaret Riffle </w:t>
      </w:r>
    </w:p>
    <w:p w:rsidR="00711C02" w:rsidRDefault="005B5563" w:rsidP="00711C02">
      <w:pPr>
        <w:numPr>
          <w:ilvl w:val="2"/>
          <w:numId w:val="36"/>
        </w:numPr>
        <w:outlineLvl w:val="0"/>
      </w:pPr>
      <w:r>
        <w:t xml:space="preserve">Updates to the new Yearbook will be included in the November issue of </w:t>
      </w:r>
      <w:r>
        <w:rPr>
          <w:b/>
          <w:i/>
        </w:rPr>
        <w:t>Chatter</w:t>
      </w:r>
    </w:p>
    <w:p w:rsidR="005B5563" w:rsidRDefault="005B5563" w:rsidP="00711C02">
      <w:pPr>
        <w:numPr>
          <w:ilvl w:val="2"/>
          <w:numId w:val="36"/>
        </w:numPr>
        <w:outlineLvl w:val="0"/>
      </w:pPr>
      <w:r>
        <w:t>Since a new person will be assuming the job of 2</w:t>
      </w:r>
      <w:r w:rsidRPr="005B5563">
        <w:rPr>
          <w:vertAlign w:val="superscript"/>
        </w:rPr>
        <w:t>nd</w:t>
      </w:r>
      <w:r>
        <w:t xml:space="preserve"> Vice-President as of June 1, 2022</w:t>
      </w:r>
      <w:r w:rsidR="00911899">
        <w:t xml:space="preserve">, </w:t>
      </w:r>
      <w:r w:rsidR="00575389">
        <w:t>below I have</w:t>
      </w:r>
      <w:r w:rsidR="00911899">
        <w:t xml:space="preserve"> share</w:t>
      </w:r>
      <w:r w:rsidR="00575389">
        <w:t>d</w:t>
      </w:r>
      <w:r w:rsidR="00911899">
        <w:t xml:space="preserve"> some major points involving this very important position</w:t>
      </w:r>
      <w:r w:rsidR="00575389">
        <w:t>.  If you are considering becoming the next 2</w:t>
      </w:r>
      <w:r w:rsidR="00575389" w:rsidRPr="00575389">
        <w:rPr>
          <w:vertAlign w:val="superscript"/>
        </w:rPr>
        <w:t>nd</w:t>
      </w:r>
      <w:r w:rsidR="00575389">
        <w:t xml:space="preserve"> VP, please contact Margaret Riffle, 330-966-2104 or </w:t>
      </w:r>
      <w:hyperlink r:id="rId9" w:history="1">
        <w:r w:rsidR="00575389" w:rsidRPr="006064F8">
          <w:rPr>
            <w:rStyle w:val="Hyperlink"/>
          </w:rPr>
          <w:t>omnut@aol.com</w:t>
        </w:r>
      </w:hyperlink>
      <w:r w:rsidR="00575389">
        <w:t xml:space="preserve">, as she will be happy to </w:t>
      </w:r>
      <w:proofErr w:type="spellStart"/>
      <w:r w:rsidR="00575389">
        <w:t>discus</w:t>
      </w:r>
      <w:proofErr w:type="spellEnd"/>
      <w:r w:rsidR="00575389">
        <w:t xml:space="preserve"> the details of this position with you.</w:t>
      </w:r>
    </w:p>
    <w:p w:rsidR="006470AC" w:rsidRPr="006470AC" w:rsidRDefault="006470AC" w:rsidP="00911899">
      <w:pPr>
        <w:pStyle w:val="NoSpacing"/>
        <w:numPr>
          <w:ilvl w:val="3"/>
          <w:numId w:val="36"/>
        </w:numPr>
        <w:ind w:left="1440"/>
        <w:outlineLvl w:val="0"/>
      </w:pPr>
      <w:r>
        <w:rPr>
          <w:rFonts w:ascii="Times New Roman" w:hAnsi="Times New Roman"/>
          <w:bCs/>
          <w:sz w:val="24"/>
          <w:szCs w:val="24"/>
        </w:rPr>
        <w:t>B</w:t>
      </w:r>
      <w:r w:rsidR="00911899" w:rsidRPr="00911899">
        <w:rPr>
          <w:rFonts w:ascii="Times New Roman" w:hAnsi="Times New Roman"/>
          <w:bCs/>
          <w:sz w:val="24"/>
          <w:szCs w:val="24"/>
        </w:rPr>
        <w:t xml:space="preserve">e familiar with the names of CCC members for a variety of reasons. </w:t>
      </w:r>
    </w:p>
    <w:p w:rsidR="00911899" w:rsidRDefault="006470AC" w:rsidP="006470AC">
      <w:pPr>
        <w:pStyle w:val="NoSpacing"/>
        <w:numPr>
          <w:ilvl w:val="4"/>
          <w:numId w:val="36"/>
        </w:numPr>
        <w:outlineLvl w:val="0"/>
      </w:pPr>
      <w:r>
        <w:rPr>
          <w:rFonts w:ascii="Times New Roman" w:hAnsi="Times New Roman"/>
          <w:bCs/>
          <w:sz w:val="24"/>
          <w:szCs w:val="24"/>
        </w:rPr>
        <w:t>R</w:t>
      </w:r>
      <w:r w:rsidR="00911899" w:rsidRPr="00911899">
        <w:rPr>
          <w:rFonts w:ascii="Times New Roman" w:hAnsi="Times New Roman"/>
          <w:bCs/>
          <w:sz w:val="24"/>
          <w:szCs w:val="24"/>
        </w:rPr>
        <w:t>ead the obituaries online/in the paper</w:t>
      </w:r>
      <w:r>
        <w:rPr>
          <w:rFonts w:ascii="Times New Roman" w:hAnsi="Times New Roman"/>
          <w:bCs/>
          <w:sz w:val="24"/>
          <w:szCs w:val="24"/>
        </w:rPr>
        <w:t xml:space="preserve"> daily</w:t>
      </w:r>
      <w:r w:rsidR="00911899" w:rsidRPr="00911899">
        <w:rPr>
          <w:rFonts w:ascii="Times New Roman" w:hAnsi="Times New Roman"/>
          <w:bCs/>
          <w:sz w:val="24"/>
          <w:szCs w:val="24"/>
        </w:rPr>
        <w:t xml:space="preserve"> to see if a member or a close relative of same has passed. </w:t>
      </w:r>
      <w:r>
        <w:rPr>
          <w:rFonts w:ascii="Times New Roman" w:hAnsi="Times New Roman"/>
          <w:bCs/>
          <w:sz w:val="24"/>
          <w:szCs w:val="24"/>
        </w:rPr>
        <w:t>S</w:t>
      </w:r>
      <w:r w:rsidR="00911899" w:rsidRPr="00911899">
        <w:rPr>
          <w:rFonts w:ascii="Times New Roman" w:hAnsi="Times New Roman"/>
          <w:bCs/>
          <w:sz w:val="24"/>
          <w:szCs w:val="24"/>
        </w:rPr>
        <w:t xml:space="preserve">hare the info with all who need to update records: President, Mailing, Membership, Financial Secretary, Historian and Calling/Email Chairperson. </w:t>
      </w:r>
      <w:r>
        <w:rPr>
          <w:rFonts w:ascii="Times New Roman" w:hAnsi="Times New Roman"/>
          <w:bCs/>
          <w:sz w:val="24"/>
          <w:szCs w:val="24"/>
        </w:rPr>
        <w:t>P</w:t>
      </w:r>
      <w:r w:rsidR="00911899" w:rsidRPr="00911899">
        <w:rPr>
          <w:rFonts w:ascii="Times New Roman" w:hAnsi="Times New Roman"/>
          <w:bCs/>
          <w:sz w:val="24"/>
          <w:szCs w:val="24"/>
        </w:rPr>
        <w:t>ost the passing and relationship to the member on the CCC FB page, and in the Yearbook on every page the member is listed.</w:t>
      </w:r>
    </w:p>
    <w:p w:rsidR="00911899" w:rsidRDefault="00911899" w:rsidP="006470AC">
      <w:pPr>
        <w:pStyle w:val="NoSpacing"/>
        <w:numPr>
          <w:ilvl w:val="4"/>
          <w:numId w:val="36"/>
        </w:numPr>
        <w:outlineLvl w:val="0"/>
        <w:rPr>
          <w:rFonts w:ascii="Times New Roman" w:hAnsi="Times New Roman"/>
          <w:bCs/>
          <w:i/>
          <w:iCs/>
          <w:sz w:val="24"/>
          <w:szCs w:val="24"/>
        </w:rPr>
      </w:pPr>
      <w:r w:rsidRPr="00911899">
        <w:rPr>
          <w:rFonts w:ascii="Times New Roman" w:hAnsi="Times New Roman"/>
          <w:bCs/>
          <w:sz w:val="24"/>
          <w:szCs w:val="24"/>
        </w:rPr>
        <w:t>Look through the paper/online</w:t>
      </w:r>
      <w:r w:rsidR="006470AC">
        <w:rPr>
          <w:rFonts w:ascii="Times New Roman" w:hAnsi="Times New Roman"/>
          <w:bCs/>
          <w:sz w:val="24"/>
          <w:szCs w:val="24"/>
        </w:rPr>
        <w:t xml:space="preserve"> and make a</w:t>
      </w:r>
      <w:r w:rsidRPr="00911899">
        <w:rPr>
          <w:rFonts w:ascii="Times New Roman" w:hAnsi="Times New Roman"/>
          <w:bCs/>
          <w:sz w:val="24"/>
          <w:szCs w:val="24"/>
        </w:rPr>
        <w:t xml:space="preserve"> note of any member who has reached a life milestone, </w:t>
      </w:r>
      <w:r>
        <w:rPr>
          <w:rFonts w:ascii="Times New Roman" w:hAnsi="Times New Roman"/>
          <w:bCs/>
          <w:sz w:val="24"/>
          <w:szCs w:val="24"/>
        </w:rPr>
        <w:t>a</w:t>
      </w:r>
      <w:r w:rsidRPr="00911899">
        <w:rPr>
          <w:rFonts w:ascii="Times New Roman" w:hAnsi="Times New Roman"/>
          <w:bCs/>
          <w:sz w:val="24"/>
          <w:szCs w:val="24"/>
        </w:rPr>
        <w:t xml:space="preserve">n honor, is featured in an article, etc. This goes to the Historian for inclusion in </w:t>
      </w:r>
      <w:r w:rsidRPr="00911899">
        <w:rPr>
          <w:rFonts w:ascii="Times New Roman" w:hAnsi="Times New Roman"/>
          <w:bCs/>
          <w:sz w:val="24"/>
          <w:szCs w:val="24"/>
        </w:rPr>
        <w:lastRenderedPageBreak/>
        <w:t xml:space="preserve">the books. It is also </w:t>
      </w:r>
      <w:r>
        <w:rPr>
          <w:rFonts w:ascii="Times New Roman" w:hAnsi="Times New Roman"/>
          <w:bCs/>
          <w:sz w:val="24"/>
          <w:szCs w:val="24"/>
        </w:rPr>
        <w:t>p</w:t>
      </w:r>
      <w:r w:rsidRPr="00911899">
        <w:rPr>
          <w:rFonts w:ascii="Times New Roman" w:hAnsi="Times New Roman"/>
          <w:bCs/>
          <w:sz w:val="24"/>
          <w:szCs w:val="24"/>
        </w:rPr>
        <w:t xml:space="preserve">osted on the CCC FB page and is included in “Kudos” in the next issue </w:t>
      </w:r>
      <w:proofErr w:type="gramStart"/>
      <w:r w:rsidRPr="00911899">
        <w:rPr>
          <w:rFonts w:ascii="Times New Roman" w:hAnsi="Times New Roman"/>
          <w:bCs/>
          <w:sz w:val="24"/>
          <w:szCs w:val="24"/>
        </w:rPr>
        <w:t xml:space="preserve">of  </w:t>
      </w:r>
      <w:r w:rsidRPr="00911899">
        <w:rPr>
          <w:rFonts w:ascii="Times New Roman" w:hAnsi="Times New Roman"/>
          <w:bCs/>
          <w:i/>
          <w:iCs/>
          <w:sz w:val="24"/>
          <w:szCs w:val="24"/>
        </w:rPr>
        <w:t>Chatter</w:t>
      </w:r>
      <w:proofErr w:type="gramEnd"/>
      <w:r w:rsidRPr="00911899">
        <w:rPr>
          <w:rFonts w:ascii="Times New Roman" w:hAnsi="Times New Roman"/>
          <w:bCs/>
          <w:i/>
          <w:iCs/>
          <w:sz w:val="24"/>
          <w:szCs w:val="24"/>
        </w:rPr>
        <w:t>.</w:t>
      </w:r>
    </w:p>
    <w:p w:rsidR="00911899" w:rsidRPr="00911899" w:rsidRDefault="006470AC" w:rsidP="006470AC">
      <w:pPr>
        <w:pStyle w:val="NoSpacing"/>
        <w:numPr>
          <w:ilvl w:val="4"/>
          <w:numId w:val="36"/>
        </w:numPr>
        <w:outlineLvl w:val="0"/>
        <w:rPr>
          <w:rFonts w:ascii="Times New Roman" w:hAnsi="Times New Roman"/>
          <w:bCs/>
          <w:i/>
          <w:iCs/>
          <w:sz w:val="24"/>
          <w:szCs w:val="24"/>
        </w:rPr>
      </w:pPr>
      <w:r>
        <w:rPr>
          <w:rFonts w:ascii="Times New Roman" w:hAnsi="Times New Roman"/>
          <w:bCs/>
          <w:iCs/>
          <w:sz w:val="24"/>
          <w:szCs w:val="24"/>
        </w:rPr>
        <w:t>F</w:t>
      </w:r>
      <w:r w:rsidR="00911899">
        <w:rPr>
          <w:rFonts w:ascii="Times New Roman" w:hAnsi="Times New Roman"/>
          <w:bCs/>
          <w:iCs/>
          <w:sz w:val="24"/>
          <w:szCs w:val="24"/>
        </w:rPr>
        <w:t>orward the information to the Corresponding Secretary along with the card’s recipient/address so she can send a card.</w:t>
      </w:r>
    </w:p>
    <w:p w:rsidR="00DE5DB9" w:rsidRPr="00DE5DB9" w:rsidRDefault="00911899" w:rsidP="00911899">
      <w:pPr>
        <w:pStyle w:val="NoSpacing"/>
        <w:numPr>
          <w:ilvl w:val="3"/>
          <w:numId w:val="36"/>
        </w:numPr>
        <w:ind w:left="1440"/>
        <w:outlineLvl w:val="0"/>
        <w:rPr>
          <w:rFonts w:ascii="Times New Roman" w:hAnsi="Times New Roman"/>
          <w:bCs/>
          <w:i/>
          <w:iCs/>
          <w:sz w:val="24"/>
          <w:szCs w:val="24"/>
        </w:rPr>
      </w:pPr>
      <w:r>
        <w:rPr>
          <w:rFonts w:ascii="Times New Roman" w:hAnsi="Times New Roman"/>
          <w:bCs/>
          <w:iCs/>
          <w:sz w:val="24"/>
          <w:szCs w:val="24"/>
        </w:rPr>
        <w:t>Take inventory of the materials stored</w:t>
      </w:r>
      <w:r w:rsidR="006470AC">
        <w:rPr>
          <w:rFonts w:ascii="Times New Roman" w:hAnsi="Times New Roman"/>
          <w:bCs/>
          <w:iCs/>
          <w:sz w:val="24"/>
          <w:szCs w:val="24"/>
        </w:rPr>
        <w:t xml:space="preserve"> by the 2</w:t>
      </w:r>
      <w:r w:rsidR="006470AC" w:rsidRPr="006470AC">
        <w:rPr>
          <w:rFonts w:ascii="Times New Roman" w:hAnsi="Times New Roman"/>
          <w:bCs/>
          <w:iCs/>
          <w:sz w:val="24"/>
          <w:szCs w:val="24"/>
          <w:vertAlign w:val="superscript"/>
        </w:rPr>
        <w:t>nd</w:t>
      </w:r>
      <w:r w:rsidR="006470AC">
        <w:rPr>
          <w:rFonts w:ascii="Times New Roman" w:hAnsi="Times New Roman"/>
          <w:bCs/>
          <w:iCs/>
          <w:sz w:val="24"/>
          <w:szCs w:val="24"/>
        </w:rPr>
        <w:t xml:space="preserve"> Vice-President</w:t>
      </w:r>
      <w:r>
        <w:rPr>
          <w:rFonts w:ascii="Times New Roman" w:hAnsi="Times New Roman"/>
          <w:bCs/>
          <w:iCs/>
          <w:sz w:val="24"/>
          <w:szCs w:val="24"/>
        </w:rPr>
        <w:t xml:space="preserve"> </w:t>
      </w:r>
      <w:r w:rsidR="00DE5DB9">
        <w:rPr>
          <w:rFonts w:ascii="Times New Roman" w:hAnsi="Times New Roman"/>
          <w:bCs/>
          <w:iCs/>
          <w:sz w:val="24"/>
          <w:szCs w:val="24"/>
        </w:rPr>
        <w:t xml:space="preserve">to </w:t>
      </w:r>
      <w:r>
        <w:rPr>
          <w:rFonts w:ascii="Times New Roman" w:hAnsi="Times New Roman"/>
          <w:bCs/>
          <w:iCs/>
          <w:sz w:val="24"/>
          <w:szCs w:val="24"/>
        </w:rPr>
        <w:t>insure there is enough for the current year</w:t>
      </w:r>
      <w:r w:rsidR="00DE5DB9">
        <w:rPr>
          <w:rFonts w:ascii="Times New Roman" w:hAnsi="Times New Roman"/>
          <w:bCs/>
          <w:iCs/>
          <w:sz w:val="24"/>
          <w:szCs w:val="24"/>
        </w:rPr>
        <w:t xml:space="preserve"> plus a reasonable number of extras. Keep in regular contact </w:t>
      </w:r>
      <w:r w:rsidR="006470AC">
        <w:rPr>
          <w:rFonts w:ascii="Times New Roman" w:hAnsi="Times New Roman"/>
          <w:bCs/>
          <w:iCs/>
          <w:sz w:val="24"/>
          <w:szCs w:val="24"/>
        </w:rPr>
        <w:t xml:space="preserve">with </w:t>
      </w:r>
      <w:r w:rsidR="00DE5DB9">
        <w:rPr>
          <w:rFonts w:ascii="Times New Roman" w:hAnsi="Times New Roman"/>
          <w:bCs/>
          <w:iCs/>
          <w:sz w:val="24"/>
          <w:szCs w:val="24"/>
        </w:rPr>
        <w:t>Heather at J&amp;K Printing of items needed to be ordered. Keep records of amount of previous orders, dates of orders, and current costs as it is necessary to order the same amount or make changes as membership numbers change.</w:t>
      </w:r>
    </w:p>
    <w:p w:rsidR="00911899" w:rsidRPr="00DE5DB9" w:rsidRDefault="00DE5DB9" w:rsidP="00911899">
      <w:pPr>
        <w:pStyle w:val="NoSpacing"/>
        <w:numPr>
          <w:ilvl w:val="3"/>
          <w:numId w:val="36"/>
        </w:numPr>
        <w:ind w:left="1440"/>
        <w:outlineLvl w:val="0"/>
        <w:rPr>
          <w:rFonts w:ascii="Times New Roman" w:hAnsi="Times New Roman"/>
          <w:bCs/>
          <w:i/>
          <w:iCs/>
          <w:sz w:val="24"/>
          <w:szCs w:val="24"/>
        </w:rPr>
      </w:pPr>
      <w:r>
        <w:rPr>
          <w:rFonts w:ascii="Times New Roman" w:hAnsi="Times New Roman"/>
          <w:bCs/>
          <w:iCs/>
          <w:sz w:val="24"/>
          <w:szCs w:val="24"/>
        </w:rPr>
        <w:t>Check with Mailing Chairperson prior to every mailing to assure she has enough of the correct size of envelopes for the mailing.</w:t>
      </w:r>
    </w:p>
    <w:p w:rsidR="00DE5DB9" w:rsidRPr="006470AC" w:rsidRDefault="00DE5DB9" w:rsidP="00911899">
      <w:pPr>
        <w:pStyle w:val="NoSpacing"/>
        <w:numPr>
          <w:ilvl w:val="3"/>
          <w:numId w:val="36"/>
        </w:numPr>
        <w:ind w:left="1440"/>
        <w:outlineLvl w:val="0"/>
        <w:rPr>
          <w:rFonts w:ascii="Times New Roman" w:hAnsi="Times New Roman"/>
          <w:bCs/>
          <w:i/>
          <w:iCs/>
          <w:sz w:val="24"/>
          <w:szCs w:val="24"/>
        </w:rPr>
      </w:pPr>
      <w:r>
        <w:rPr>
          <w:rFonts w:ascii="Times New Roman" w:hAnsi="Times New Roman"/>
          <w:bCs/>
          <w:iCs/>
          <w:sz w:val="24"/>
          <w:szCs w:val="24"/>
        </w:rPr>
        <w:t>Assign dates to receive information</w:t>
      </w:r>
      <w:r w:rsidR="005F0D19">
        <w:rPr>
          <w:rFonts w:ascii="Times New Roman" w:hAnsi="Times New Roman"/>
          <w:bCs/>
          <w:iCs/>
          <w:sz w:val="24"/>
          <w:szCs w:val="24"/>
        </w:rPr>
        <w:t xml:space="preserve"> and any special paper to be used</w:t>
      </w:r>
      <w:r>
        <w:rPr>
          <w:rFonts w:ascii="Times New Roman" w:hAnsi="Times New Roman"/>
          <w:bCs/>
          <w:iCs/>
          <w:sz w:val="24"/>
          <w:szCs w:val="24"/>
        </w:rPr>
        <w:t xml:space="preserve"> for luncheons or special notices from the person(s) in charge to receive that information in a timely manner in order for it to be included in the next mailing, Yearbook, etc.  </w:t>
      </w:r>
      <w:r w:rsidR="005F0D19">
        <w:rPr>
          <w:rFonts w:ascii="Times New Roman" w:hAnsi="Times New Roman"/>
          <w:bCs/>
          <w:iCs/>
          <w:sz w:val="24"/>
          <w:szCs w:val="24"/>
        </w:rPr>
        <w:t>Get that information and the paper to</w:t>
      </w:r>
      <w:r>
        <w:rPr>
          <w:rFonts w:ascii="Times New Roman" w:hAnsi="Times New Roman"/>
          <w:bCs/>
          <w:iCs/>
          <w:sz w:val="24"/>
          <w:szCs w:val="24"/>
        </w:rPr>
        <w:t xml:space="preserve"> Heather at J&amp;K Printing </w:t>
      </w:r>
      <w:r w:rsidR="005F0D19">
        <w:rPr>
          <w:rFonts w:ascii="Times New Roman" w:hAnsi="Times New Roman"/>
          <w:bCs/>
          <w:iCs/>
          <w:sz w:val="24"/>
          <w:szCs w:val="24"/>
        </w:rPr>
        <w:t xml:space="preserve">so both </w:t>
      </w:r>
      <w:r w:rsidR="006470AC">
        <w:rPr>
          <w:rFonts w:ascii="Times New Roman" w:hAnsi="Times New Roman"/>
          <w:bCs/>
          <w:iCs/>
          <w:sz w:val="24"/>
          <w:szCs w:val="24"/>
        </w:rPr>
        <w:t>the 2</w:t>
      </w:r>
      <w:r w:rsidR="006470AC" w:rsidRPr="006470AC">
        <w:rPr>
          <w:rFonts w:ascii="Times New Roman" w:hAnsi="Times New Roman"/>
          <w:bCs/>
          <w:iCs/>
          <w:sz w:val="24"/>
          <w:szCs w:val="24"/>
          <w:vertAlign w:val="superscript"/>
        </w:rPr>
        <w:t>nd</w:t>
      </w:r>
      <w:r w:rsidR="006470AC">
        <w:rPr>
          <w:rFonts w:ascii="Times New Roman" w:hAnsi="Times New Roman"/>
          <w:bCs/>
          <w:iCs/>
          <w:sz w:val="24"/>
          <w:szCs w:val="24"/>
        </w:rPr>
        <w:t xml:space="preserve"> VP and Heather</w:t>
      </w:r>
      <w:r w:rsidR="005F0D19">
        <w:rPr>
          <w:rFonts w:ascii="Times New Roman" w:hAnsi="Times New Roman"/>
          <w:bCs/>
          <w:iCs/>
          <w:sz w:val="24"/>
          <w:szCs w:val="24"/>
        </w:rPr>
        <w:t xml:space="preserve"> have the necessary information on record and the materials for printing.   Monitor the receipt of these items (including 2</w:t>
      </w:r>
      <w:r w:rsidR="005F0D19" w:rsidRPr="005F0D19">
        <w:rPr>
          <w:rFonts w:ascii="Times New Roman" w:hAnsi="Times New Roman"/>
          <w:bCs/>
          <w:iCs/>
          <w:sz w:val="24"/>
          <w:szCs w:val="24"/>
          <w:vertAlign w:val="superscript"/>
        </w:rPr>
        <w:t>nd</w:t>
      </w:r>
      <w:r w:rsidR="005F0D19">
        <w:rPr>
          <w:rFonts w:ascii="Times New Roman" w:hAnsi="Times New Roman"/>
          <w:bCs/>
          <w:iCs/>
          <w:sz w:val="24"/>
          <w:szCs w:val="24"/>
        </w:rPr>
        <w:t xml:space="preserve"> requests or personal contacts) to ensure J&amp;K Printing is given the appropriate amount of time to complete the printing and folding for the upcoming mailing.</w:t>
      </w:r>
    </w:p>
    <w:p w:rsidR="006470AC" w:rsidRPr="00447B64" w:rsidRDefault="006470AC" w:rsidP="00911899">
      <w:pPr>
        <w:pStyle w:val="NoSpacing"/>
        <w:numPr>
          <w:ilvl w:val="3"/>
          <w:numId w:val="36"/>
        </w:numPr>
        <w:ind w:left="1440"/>
        <w:outlineLvl w:val="0"/>
        <w:rPr>
          <w:rFonts w:ascii="Times New Roman" w:hAnsi="Times New Roman"/>
          <w:bCs/>
          <w:i/>
          <w:iCs/>
          <w:sz w:val="24"/>
          <w:szCs w:val="24"/>
        </w:rPr>
      </w:pPr>
      <w:r>
        <w:rPr>
          <w:rFonts w:ascii="Times New Roman" w:hAnsi="Times New Roman"/>
          <w:bCs/>
          <w:iCs/>
          <w:sz w:val="24"/>
          <w:szCs w:val="24"/>
        </w:rPr>
        <w:t xml:space="preserve">Set dates during the first week of May to receive information from committee chairpersons for inclusion in the next Yearbook.  </w:t>
      </w:r>
      <w:r w:rsidR="00447B64">
        <w:rPr>
          <w:rFonts w:ascii="Times New Roman" w:hAnsi="Times New Roman"/>
          <w:bCs/>
          <w:iCs/>
          <w:sz w:val="24"/>
          <w:szCs w:val="24"/>
        </w:rPr>
        <w:t xml:space="preserve">Make Gloria </w:t>
      </w:r>
      <w:proofErr w:type="spellStart"/>
      <w:r w:rsidR="00447B64">
        <w:rPr>
          <w:rFonts w:ascii="Times New Roman" w:hAnsi="Times New Roman"/>
          <w:bCs/>
          <w:iCs/>
          <w:sz w:val="24"/>
          <w:szCs w:val="24"/>
        </w:rPr>
        <w:t>Ecenbarger’s</w:t>
      </w:r>
      <w:proofErr w:type="spellEnd"/>
      <w:r w:rsidR="00447B64">
        <w:rPr>
          <w:rFonts w:ascii="Times New Roman" w:hAnsi="Times New Roman"/>
          <w:bCs/>
          <w:iCs/>
          <w:sz w:val="24"/>
          <w:szCs w:val="24"/>
        </w:rPr>
        <w:t xml:space="preserve"> blank forms for submitting information available to said chairpersons (the forms make comp</w:t>
      </w:r>
      <w:r w:rsidR="00073EF5">
        <w:rPr>
          <w:rFonts w:ascii="Times New Roman" w:hAnsi="Times New Roman"/>
          <w:bCs/>
          <w:iCs/>
          <w:sz w:val="24"/>
          <w:szCs w:val="24"/>
        </w:rPr>
        <w:t>i</w:t>
      </w:r>
      <w:r w:rsidR="00447B64">
        <w:rPr>
          <w:rFonts w:ascii="Times New Roman" w:hAnsi="Times New Roman"/>
          <w:bCs/>
          <w:iCs/>
          <w:sz w:val="24"/>
          <w:szCs w:val="24"/>
        </w:rPr>
        <w:t>ling information for the Yearbook relatively easy).</w:t>
      </w:r>
    </w:p>
    <w:p w:rsidR="00447B64" w:rsidRPr="00447B64" w:rsidRDefault="00447B64" w:rsidP="00447B64">
      <w:pPr>
        <w:pStyle w:val="NoSpacing"/>
        <w:numPr>
          <w:ilvl w:val="4"/>
          <w:numId w:val="36"/>
        </w:numPr>
        <w:outlineLvl w:val="0"/>
        <w:rPr>
          <w:rFonts w:ascii="Times New Roman" w:hAnsi="Times New Roman"/>
          <w:bCs/>
          <w:i/>
          <w:iCs/>
          <w:sz w:val="24"/>
          <w:szCs w:val="24"/>
        </w:rPr>
      </w:pPr>
      <w:r>
        <w:rPr>
          <w:rFonts w:ascii="Times New Roman" w:hAnsi="Times New Roman"/>
          <w:bCs/>
          <w:iCs/>
          <w:sz w:val="24"/>
          <w:szCs w:val="24"/>
        </w:rPr>
        <w:t>The Yearbook committee is composed of those responsible for keeping records:  Financial Secretary, Membership, Mailing, and President.  If any Yearbook committee member is unable to attend, a substitute should be found by the member not able to attend. It is helpful to have a past president substitute as their experience</w:t>
      </w:r>
      <w:r w:rsidR="00996911">
        <w:rPr>
          <w:rFonts w:ascii="Times New Roman" w:hAnsi="Times New Roman"/>
          <w:bCs/>
          <w:iCs/>
          <w:sz w:val="24"/>
          <w:szCs w:val="24"/>
        </w:rPr>
        <w:t>,</w:t>
      </w:r>
      <w:r>
        <w:rPr>
          <w:rFonts w:ascii="Times New Roman" w:hAnsi="Times New Roman"/>
          <w:bCs/>
          <w:iCs/>
          <w:sz w:val="24"/>
          <w:szCs w:val="24"/>
        </w:rPr>
        <w:t xml:space="preserve"> advise and help</w:t>
      </w:r>
      <w:r w:rsidR="00996911">
        <w:rPr>
          <w:rFonts w:ascii="Times New Roman" w:hAnsi="Times New Roman"/>
          <w:bCs/>
          <w:iCs/>
          <w:sz w:val="24"/>
          <w:szCs w:val="24"/>
        </w:rPr>
        <w:t>,</w:t>
      </w:r>
      <w:r>
        <w:rPr>
          <w:rFonts w:ascii="Times New Roman" w:hAnsi="Times New Roman"/>
          <w:bCs/>
          <w:iCs/>
          <w:sz w:val="24"/>
          <w:szCs w:val="24"/>
        </w:rPr>
        <w:t xml:space="preserve"> keeps the Yearbook meetings running smoothly.  </w:t>
      </w:r>
    </w:p>
    <w:p w:rsidR="00447B64" w:rsidRPr="00FE3AF7" w:rsidRDefault="00447B64" w:rsidP="00447B64">
      <w:pPr>
        <w:pStyle w:val="NoSpacing"/>
        <w:numPr>
          <w:ilvl w:val="3"/>
          <w:numId w:val="36"/>
        </w:numPr>
        <w:ind w:left="1440"/>
        <w:outlineLvl w:val="0"/>
        <w:rPr>
          <w:rFonts w:ascii="Times New Roman" w:hAnsi="Times New Roman"/>
          <w:bCs/>
          <w:i/>
          <w:iCs/>
          <w:sz w:val="24"/>
          <w:szCs w:val="24"/>
        </w:rPr>
      </w:pPr>
      <w:r>
        <w:rPr>
          <w:rFonts w:ascii="Times New Roman" w:hAnsi="Times New Roman"/>
          <w:bCs/>
          <w:iCs/>
          <w:sz w:val="24"/>
          <w:szCs w:val="24"/>
        </w:rPr>
        <w:t xml:space="preserve">Share Yearbook meeting expectations, what needs to be brought </w:t>
      </w:r>
      <w:r w:rsidR="00FE3AF7">
        <w:rPr>
          <w:rFonts w:ascii="Times New Roman" w:hAnsi="Times New Roman"/>
          <w:bCs/>
          <w:iCs/>
          <w:sz w:val="24"/>
          <w:szCs w:val="24"/>
        </w:rPr>
        <w:t xml:space="preserve">and by whom, and the tentative schedule (dates and times) for three meetings by email to each Yearbook committee member during the first week of May. </w:t>
      </w:r>
      <w:r w:rsidR="00575389">
        <w:rPr>
          <w:rFonts w:ascii="Times New Roman" w:hAnsi="Times New Roman"/>
          <w:bCs/>
          <w:iCs/>
          <w:sz w:val="24"/>
          <w:szCs w:val="24"/>
        </w:rPr>
        <w:t xml:space="preserve"> </w:t>
      </w:r>
      <w:r w:rsidR="00FE3AF7">
        <w:rPr>
          <w:rFonts w:ascii="Times New Roman" w:hAnsi="Times New Roman"/>
          <w:bCs/>
          <w:iCs/>
          <w:sz w:val="24"/>
          <w:szCs w:val="24"/>
        </w:rPr>
        <w:t>Keeping to a set schedule is VITAL!</w:t>
      </w:r>
    </w:p>
    <w:p w:rsidR="00FE3AF7" w:rsidRPr="00FE3AF7" w:rsidRDefault="00FE3AF7" w:rsidP="00FE3AF7">
      <w:pPr>
        <w:pStyle w:val="NoSpacing"/>
        <w:numPr>
          <w:ilvl w:val="4"/>
          <w:numId w:val="36"/>
        </w:numPr>
        <w:outlineLvl w:val="0"/>
        <w:rPr>
          <w:rFonts w:ascii="Times New Roman" w:hAnsi="Times New Roman"/>
          <w:bCs/>
          <w:i/>
          <w:iCs/>
          <w:sz w:val="24"/>
          <w:szCs w:val="24"/>
        </w:rPr>
      </w:pPr>
      <w:r>
        <w:rPr>
          <w:rFonts w:ascii="Times New Roman" w:hAnsi="Times New Roman"/>
          <w:bCs/>
          <w:iCs/>
          <w:sz w:val="24"/>
          <w:szCs w:val="24"/>
        </w:rPr>
        <w:t>In the past, meetings at the 2</w:t>
      </w:r>
      <w:r w:rsidRPr="00FE3AF7">
        <w:rPr>
          <w:rFonts w:ascii="Times New Roman" w:hAnsi="Times New Roman"/>
          <w:bCs/>
          <w:iCs/>
          <w:sz w:val="24"/>
          <w:szCs w:val="24"/>
          <w:vertAlign w:val="superscript"/>
        </w:rPr>
        <w:t>nd</w:t>
      </w:r>
      <w:r>
        <w:rPr>
          <w:rFonts w:ascii="Times New Roman" w:hAnsi="Times New Roman"/>
          <w:bCs/>
          <w:iCs/>
          <w:sz w:val="24"/>
          <w:szCs w:val="24"/>
        </w:rPr>
        <w:t xml:space="preserve"> VP’s house on Tuesdays with a 10:00 am start time, lunch break at Noon (each committee member is assigned a date to bring lunch), with 2 weeks between meetings seems to accommodate most committee members. </w:t>
      </w:r>
    </w:p>
    <w:p w:rsidR="00FE3AF7" w:rsidRPr="00575389" w:rsidRDefault="00FE3AF7" w:rsidP="009425E5">
      <w:pPr>
        <w:pStyle w:val="NoSpacing"/>
        <w:numPr>
          <w:ilvl w:val="4"/>
          <w:numId w:val="36"/>
        </w:numPr>
        <w:outlineLvl w:val="0"/>
        <w:rPr>
          <w:rFonts w:ascii="Times New Roman" w:hAnsi="Times New Roman"/>
          <w:bCs/>
          <w:i/>
          <w:iCs/>
          <w:sz w:val="24"/>
          <w:szCs w:val="24"/>
        </w:rPr>
      </w:pPr>
      <w:r w:rsidRPr="00FE3AF7">
        <w:rPr>
          <w:rFonts w:ascii="Times New Roman" w:hAnsi="Times New Roman"/>
          <w:bCs/>
          <w:iCs/>
          <w:sz w:val="24"/>
          <w:szCs w:val="24"/>
        </w:rPr>
        <w:t xml:space="preserve">Edits of the work completed at every meeting </w:t>
      </w:r>
      <w:r w:rsidR="00575389">
        <w:rPr>
          <w:rFonts w:ascii="Times New Roman" w:hAnsi="Times New Roman"/>
          <w:bCs/>
          <w:iCs/>
          <w:sz w:val="24"/>
          <w:szCs w:val="24"/>
        </w:rPr>
        <w:t>are</w:t>
      </w:r>
      <w:r w:rsidRPr="00FE3AF7">
        <w:rPr>
          <w:rFonts w:ascii="Times New Roman" w:hAnsi="Times New Roman"/>
          <w:bCs/>
          <w:iCs/>
          <w:sz w:val="24"/>
          <w:szCs w:val="24"/>
        </w:rPr>
        <w:t xml:space="preserve"> sent to Heather at J&amp;K Printing who will provide proofs to be used for the next committee meeting.</w:t>
      </w:r>
    </w:p>
    <w:p w:rsidR="00575389" w:rsidRPr="00575389" w:rsidRDefault="00575389" w:rsidP="009425E5">
      <w:pPr>
        <w:pStyle w:val="NoSpacing"/>
        <w:numPr>
          <w:ilvl w:val="4"/>
          <w:numId w:val="36"/>
        </w:numPr>
        <w:outlineLvl w:val="0"/>
        <w:rPr>
          <w:rFonts w:ascii="Times New Roman" w:hAnsi="Times New Roman"/>
          <w:bCs/>
          <w:i/>
          <w:iCs/>
          <w:sz w:val="24"/>
          <w:szCs w:val="24"/>
        </w:rPr>
      </w:pPr>
      <w:r>
        <w:rPr>
          <w:rFonts w:ascii="Times New Roman" w:hAnsi="Times New Roman"/>
          <w:bCs/>
          <w:iCs/>
          <w:sz w:val="24"/>
          <w:szCs w:val="24"/>
        </w:rPr>
        <w:t>Schedule a date by May 15</w:t>
      </w:r>
      <w:r w:rsidRPr="00575389">
        <w:rPr>
          <w:rFonts w:ascii="Times New Roman" w:hAnsi="Times New Roman"/>
          <w:bCs/>
          <w:iCs/>
          <w:sz w:val="24"/>
          <w:szCs w:val="24"/>
          <w:vertAlign w:val="superscript"/>
        </w:rPr>
        <w:t>th</w:t>
      </w:r>
      <w:r>
        <w:rPr>
          <w:rFonts w:ascii="Times New Roman" w:hAnsi="Times New Roman"/>
          <w:bCs/>
          <w:iCs/>
          <w:sz w:val="24"/>
          <w:szCs w:val="24"/>
        </w:rPr>
        <w:t xml:space="preserve"> for the current president to visit J&amp;K Printing to select the Yearbook cover paper color as it may have to be ordered. </w:t>
      </w:r>
    </w:p>
    <w:p w:rsidR="00911899" w:rsidRDefault="00575389" w:rsidP="00575389">
      <w:pPr>
        <w:pStyle w:val="NoSpacing"/>
        <w:numPr>
          <w:ilvl w:val="4"/>
          <w:numId w:val="36"/>
        </w:numPr>
        <w:outlineLvl w:val="0"/>
      </w:pPr>
      <w:r w:rsidRPr="00575389">
        <w:rPr>
          <w:rFonts w:ascii="Times New Roman" w:hAnsi="Times New Roman"/>
          <w:bCs/>
          <w:iCs/>
          <w:sz w:val="24"/>
          <w:szCs w:val="24"/>
        </w:rPr>
        <w:t>Keep committee members on task as the final Yearbook proof is expected at J&amp;K Printing by July 20</w:t>
      </w:r>
      <w:r w:rsidRPr="00575389">
        <w:rPr>
          <w:rFonts w:ascii="Times New Roman" w:hAnsi="Times New Roman"/>
          <w:bCs/>
          <w:iCs/>
          <w:sz w:val="24"/>
          <w:szCs w:val="24"/>
          <w:vertAlign w:val="superscript"/>
        </w:rPr>
        <w:t>th</w:t>
      </w:r>
      <w:r w:rsidRPr="00575389">
        <w:rPr>
          <w:rFonts w:ascii="Times New Roman" w:hAnsi="Times New Roman"/>
          <w:bCs/>
          <w:iCs/>
          <w:sz w:val="24"/>
          <w:szCs w:val="24"/>
        </w:rPr>
        <w:t xml:space="preserve">. </w:t>
      </w:r>
    </w:p>
    <w:p w:rsidR="00040FDE" w:rsidRDefault="00040FDE" w:rsidP="00E1701F">
      <w:pPr>
        <w:numPr>
          <w:ilvl w:val="1"/>
          <w:numId w:val="17"/>
        </w:numPr>
        <w:ind w:hanging="180"/>
        <w:outlineLvl w:val="0"/>
      </w:pPr>
      <w:r w:rsidRPr="00450146">
        <w:t xml:space="preserve">Past President – </w:t>
      </w:r>
      <w:r w:rsidR="00675F61">
        <w:t>Judy Simonson</w:t>
      </w:r>
    </w:p>
    <w:p w:rsidR="008D4E23" w:rsidRPr="00450146" w:rsidRDefault="008D4E23" w:rsidP="008D4E23">
      <w:pPr>
        <w:numPr>
          <w:ilvl w:val="2"/>
          <w:numId w:val="17"/>
        </w:numPr>
        <w:outlineLvl w:val="0"/>
      </w:pPr>
      <w:r>
        <w:t>No report</w:t>
      </w:r>
    </w:p>
    <w:p w:rsidR="00040FDE" w:rsidRDefault="00040FDE" w:rsidP="00015D82">
      <w:pPr>
        <w:numPr>
          <w:ilvl w:val="1"/>
          <w:numId w:val="16"/>
        </w:numPr>
        <w:ind w:hanging="180"/>
        <w:outlineLvl w:val="0"/>
      </w:pPr>
      <w:r w:rsidRPr="00450146">
        <w:t xml:space="preserve">Historian – </w:t>
      </w:r>
      <w:r w:rsidR="00DD1F02">
        <w:t>Bonnie McDowell</w:t>
      </w:r>
      <w:r w:rsidRPr="00450146">
        <w:t xml:space="preserve"> </w:t>
      </w:r>
    </w:p>
    <w:p w:rsidR="002961AE" w:rsidRPr="00450146" w:rsidRDefault="002961AE" w:rsidP="002961AE">
      <w:pPr>
        <w:numPr>
          <w:ilvl w:val="2"/>
          <w:numId w:val="16"/>
        </w:numPr>
        <w:outlineLvl w:val="0"/>
      </w:pPr>
      <w:r>
        <w:t>No report</w:t>
      </w:r>
    </w:p>
    <w:p w:rsidR="00B561A4" w:rsidRDefault="00AA75C9" w:rsidP="00E1701F">
      <w:pPr>
        <w:numPr>
          <w:ilvl w:val="1"/>
          <w:numId w:val="15"/>
        </w:numPr>
        <w:ind w:hanging="180"/>
      </w:pPr>
      <w:r w:rsidRPr="00450146">
        <w:t xml:space="preserve">Nominating – </w:t>
      </w:r>
      <w:bookmarkStart w:id="0" w:name="_Hlk84323107"/>
      <w:r w:rsidR="00711C02">
        <w:t xml:space="preserve">Marilyn </w:t>
      </w:r>
      <w:proofErr w:type="spellStart"/>
      <w:r w:rsidR="00711C02">
        <w:t>Welcsh</w:t>
      </w:r>
      <w:bookmarkEnd w:id="0"/>
      <w:proofErr w:type="spellEnd"/>
    </w:p>
    <w:p w:rsidR="002961AE" w:rsidRPr="00450146" w:rsidRDefault="002961AE" w:rsidP="002961AE">
      <w:pPr>
        <w:numPr>
          <w:ilvl w:val="2"/>
          <w:numId w:val="15"/>
        </w:numPr>
        <w:outlineLvl w:val="0"/>
      </w:pPr>
      <w:r>
        <w:t>No report</w:t>
      </w:r>
    </w:p>
    <w:p w:rsidR="00040FDE" w:rsidRPr="00450146" w:rsidRDefault="00040FDE" w:rsidP="00040FDE">
      <w:pPr>
        <w:numPr>
          <w:ilvl w:val="0"/>
          <w:numId w:val="4"/>
        </w:numPr>
      </w:pPr>
      <w:r w:rsidRPr="00450146">
        <w:t>Committee Reports</w:t>
      </w:r>
    </w:p>
    <w:p w:rsidR="00040FDE" w:rsidRDefault="00AA75C9" w:rsidP="00E1701F">
      <w:pPr>
        <w:numPr>
          <w:ilvl w:val="1"/>
          <w:numId w:val="11"/>
        </w:numPr>
        <w:ind w:hanging="90"/>
      </w:pPr>
      <w:r w:rsidRPr="00450146">
        <w:t>Auditing – Sarah Clark</w:t>
      </w:r>
    </w:p>
    <w:p w:rsidR="002961AE" w:rsidRPr="00450146" w:rsidRDefault="002961AE" w:rsidP="002961AE">
      <w:pPr>
        <w:numPr>
          <w:ilvl w:val="2"/>
          <w:numId w:val="32"/>
        </w:numPr>
        <w:tabs>
          <w:tab w:val="left" w:pos="1260"/>
        </w:tabs>
        <w:ind w:left="990" w:hanging="180"/>
        <w:outlineLvl w:val="0"/>
      </w:pPr>
      <w:r>
        <w:t>No report</w:t>
      </w:r>
    </w:p>
    <w:p w:rsidR="005B1CE2" w:rsidRDefault="00040FDE" w:rsidP="00E1701F">
      <w:pPr>
        <w:numPr>
          <w:ilvl w:val="1"/>
          <w:numId w:val="12"/>
        </w:numPr>
        <w:ind w:hanging="90"/>
      </w:pPr>
      <w:r w:rsidRPr="00450146">
        <w:t xml:space="preserve">Calling/Emailing – Marilyn </w:t>
      </w:r>
      <w:proofErr w:type="spellStart"/>
      <w:r w:rsidRPr="00450146">
        <w:t>Welcsh</w:t>
      </w:r>
      <w:proofErr w:type="spellEnd"/>
      <w:r w:rsidRPr="00450146">
        <w:t xml:space="preserve"> &amp; Linda </w:t>
      </w:r>
      <w:proofErr w:type="spellStart"/>
      <w:r w:rsidRPr="00450146">
        <w:t>Dessauer</w:t>
      </w:r>
      <w:proofErr w:type="spellEnd"/>
    </w:p>
    <w:p w:rsidR="002961AE" w:rsidRPr="00450146" w:rsidRDefault="002961AE" w:rsidP="002961AE">
      <w:pPr>
        <w:numPr>
          <w:ilvl w:val="2"/>
          <w:numId w:val="12"/>
        </w:numPr>
        <w:ind w:left="990" w:hanging="180"/>
        <w:outlineLvl w:val="0"/>
      </w:pPr>
      <w:r>
        <w:t>No report</w:t>
      </w:r>
    </w:p>
    <w:p w:rsidR="00040FDE" w:rsidRDefault="00040FDE" w:rsidP="00E1701F">
      <w:pPr>
        <w:numPr>
          <w:ilvl w:val="1"/>
          <w:numId w:val="12"/>
        </w:numPr>
        <w:ind w:hanging="90"/>
      </w:pPr>
      <w:r w:rsidRPr="00450146">
        <w:t xml:space="preserve">Hostess/House – </w:t>
      </w:r>
      <w:r w:rsidR="00AA75C9" w:rsidRPr="00450146">
        <w:t>Betsy Cornell</w:t>
      </w:r>
      <w:r w:rsidRPr="00450146">
        <w:t xml:space="preserve"> and Laura </w:t>
      </w:r>
      <w:proofErr w:type="spellStart"/>
      <w:r w:rsidRPr="00450146">
        <w:t>Otte</w:t>
      </w:r>
      <w:proofErr w:type="spellEnd"/>
    </w:p>
    <w:p w:rsidR="002961AE" w:rsidRDefault="00F71BCC" w:rsidP="00F71BCC">
      <w:pPr>
        <w:numPr>
          <w:ilvl w:val="2"/>
          <w:numId w:val="12"/>
        </w:numPr>
        <w:ind w:left="990" w:hanging="180"/>
        <w:outlineLvl w:val="0"/>
      </w:pPr>
      <w:r>
        <w:lastRenderedPageBreak/>
        <w:t>Betsy has contacted Trinity United Church of God to make all the arrangements for Saturday’s General Meeting “Reunited and it Feels so Good” 100</w:t>
      </w:r>
      <w:r w:rsidRPr="007A6FBA">
        <w:rPr>
          <w:vertAlign w:val="superscript"/>
        </w:rPr>
        <w:t>th</w:t>
      </w:r>
      <w:r>
        <w:t xml:space="preserve"> Celebration review.</w:t>
      </w:r>
    </w:p>
    <w:p w:rsidR="005C7F62" w:rsidRPr="00450146" w:rsidRDefault="005C7F62" w:rsidP="00F71BCC">
      <w:pPr>
        <w:numPr>
          <w:ilvl w:val="2"/>
          <w:numId w:val="12"/>
        </w:numPr>
        <w:ind w:left="990" w:hanging="180"/>
        <w:outlineLvl w:val="0"/>
      </w:pPr>
      <w:r>
        <w:t xml:space="preserve">The seating will be autorium seating with chairs 3 feet apart.  Bottled water and package snacks will be served.  Printed nametags for </w:t>
      </w:r>
      <w:r w:rsidR="001716D1">
        <w:t>Board members and new members will be created by Amber Miller our new Webmaster.</w:t>
      </w:r>
    </w:p>
    <w:p w:rsidR="00B507F1" w:rsidRPr="002961AE" w:rsidRDefault="00040FDE" w:rsidP="00E1701F">
      <w:pPr>
        <w:numPr>
          <w:ilvl w:val="1"/>
          <w:numId w:val="12"/>
        </w:numPr>
        <w:shd w:val="clear" w:color="auto" w:fill="FFFFFF"/>
        <w:ind w:hanging="90"/>
        <w:rPr>
          <w:rFonts w:ascii="Arial" w:eastAsia="Times New Roman" w:hAnsi="Arial" w:cs="Arial"/>
          <w:sz w:val="20"/>
          <w:szCs w:val="20"/>
          <w:lang w:eastAsia="en-US"/>
        </w:rPr>
      </w:pPr>
      <w:r w:rsidRPr="00450146">
        <w:t xml:space="preserve">Mailing—Carol Rhodes &amp; Linda </w:t>
      </w:r>
      <w:proofErr w:type="spellStart"/>
      <w:r w:rsidRPr="00450146">
        <w:t>Dessauer</w:t>
      </w:r>
      <w:proofErr w:type="spellEnd"/>
      <w:r w:rsidRPr="00450146">
        <w:t xml:space="preserve"> </w:t>
      </w:r>
    </w:p>
    <w:p w:rsidR="0085168B" w:rsidRDefault="00711C02" w:rsidP="00711C02">
      <w:pPr>
        <w:numPr>
          <w:ilvl w:val="2"/>
          <w:numId w:val="12"/>
        </w:numPr>
        <w:ind w:left="990" w:hanging="180"/>
        <w:outlineLvl w:val="0"/>
      </w:pPr>
      <w:r>
        <w:t>No report</w:t>
      </w:r>
    </w:p>
    <w:p w:rsidR="00040FDE" w:rsidRDefault="00040FDE" w:rsidP="00C1387D">
      <w:pPr>
        <w:numPr>
          <w:ilvl w:val="1"/>
          <w:numId w:val="12"/>
        </w:numPr>
        <w:ind w:hanging="90"/>
      </w:pPr>
      <w:r w:rsidRPr="00450146">
        <w:t>Membership—Linda Clark</w:t>
      </w:r>
    </w:p>
    <w:p w:rsidR="0085168B" w:rsidRPr="00450146" w:rsidRDefault="0085168B" w:rsidP="0085168B">
      <w:pPr>
        <w:numPr>
          <w:ilvl w:val="2"/>
          <w:numId w:val="12"/>
        </w:numPr>
        <w:ind w:left="1080" w:hanging="180"/>
      </w:pPr>
      <w:r>
        <w:t>No report</w:t>
      </w:r>
    </w:p>
    <w:p w:rsidR="00040FDE" w:rsidRDefault="00040FDE" w:rsidP="005C1193">
      <w:pPr>
        <w:numPr>
          <w:ilvl w:val="1"/>
          <w:numId w:val="12"/>
        </w:numPr>
        <w:ind w:hanging="90"/>
        <w:rPr>
          <w:lang w:eastAsia="en-US"/>
        </w:rPr>
      </w:pPr>
      <w:r w:rsidRPr="00450146">
        <w:t xml:space="preserve">Newsletter -- Margaret Riffle &amp; </w:t>
      </w:r>
      <w:r w:rsidR="00AA75C9" w:rsidRPr="00450146">
        <w:t>Mary Ann Cook</w:t>
      </w:r>
      <w:r w:rsidRPr="00450146">
        <w:t xml:space="preserve"> </w:t>
      </w:r>
    </w:p>
    <w:p w:rsidR="0085168B" w:rsidRDefault="00E7459C" w:rsidP="006D7434">
      <w:pPr>
        <w:numPr>
          <w:ilvl w:val="2"/>
          <w:numId w:val="12"/>
        </w:numPr>
        <w:ind w:left="990" w:hanging="90"/>
        <w:rPr>
          <w:lang w:eastAsia="en-US"/>
        </w:rPr>
      </w:pPr>
      <w:r w:rsidRPr="00E7459C">
        <w:t>The next issue of</w:t>
      </w:r>
      <w:r>
        <w:rPr>
          <w:i/>
        </w:rPr>
        <w:t xml:space="preserve"> </w:t>
      </w:r>
      <w:r w:rsidR="006D7434">
        <w:rPr>
          <w:i/>
        </w:rPr>
        <w:t>The Chatter</w:t>
      </w:r>
      <w:r w:rsidR="006D7434">
        <w:t xml:space="preserve"> will be </w:t>
      </w:r>
      <w:r>
        <w:t xml:space="preserve">mailed on </w:t>
      </w:r>
      <w:r w:rsidR="006D7434">
        <w:t>November</w:t>
      </w:r>
      <w:r w:rsidR="00553B6D">
        <w:t xml:space="preserve"> 8</w:t>
      </w:r>
      <w:r w:rsidR="006D7434">
        <w:t>, 2021</w:t>
      </w:r>
      <w:r w:rsidR="00553B6D">
        <w:t xml:space="preserve">.  All articles to be included in this edition of </w:t>
      </w:r>
      <w:r w:rsidR="00553B6D">
        <w:rPr>
          <w:i/>
        </w:rPr>
        <w:t>The Chatter</w:t>
      </w:r>
      <w:r w:rsidR="00553B6D">
        <w:t xml:space="preserve"> will need to be submitted by October 18</w:t>
      </w:r>
      <w:r w:rsidR="00553B6D" w:rsidRPr="00553B6D">
        <w:rPr>
          <w:vertAlign w:val="superscript"/>
        </w:rPr>
        <w:t>th</w:t>
      </w:r>
      <w:r w:rsidR="00553B6D">
        <w:t xml:space="preserve"> to Margaret Riffle</w:t>
      </w:r>
      <w:r>
        <w:t xml:space="preserve"> </w:t>
      </w:r>
      <w:hyperlink r:id="rId10" w:history="1">
        <w:r w:rsidR="00015D82" w:rsidRPr="00AE6C08">
          <w:rPr>
            <w:rStyle w:val="Hyperlink"/>
          </w:rPr>
          <w:t>omnut@aol.com</w:t>
        </w:r>
      </w:hyperlink>
      <w:r>
        <w:t>.</w:t>
      </w:r>
    </w:p>
    <w:p w:rsidR="00E7459C" w:rsidRPr="00450146" w:rsidRDefault="00E7459C" w:rsidP="006D7434">
      <w:pPr>
        <w:numPr>
          <w:ilvl w:val="2"/>
          <w:numId w:val="12"/>
        </w:numPr>
        <w:ind w:left="990" w:hanging="90"/>
        <w:rPr>
          <w:lang w:eastAsia="en-US"/>
        </w:rPr>
      </w:pPr>
      <w:r>
        <w:rPr>
          <w:lang w:eastAsia="en-US"/>
        </w:rPr>
        <w:t>The invitation to the December Luncheon will need to be submitted to Margaret Riffle by October 8</w:t>
      </w:r>
      <w:r w:rsidRPr="00E7459C">
        <w:rPr>
          <w:vertAlign w:val="superscript"/>
          <w:lang w:eastAsia="en-US"/>
        </w:rPr>
        <w:t>th</w:t>
      </w:r>
      <w:r>
        <w:rPr>
          <w:lang w:eastAsia="en-US"/>
        </w:rPr>
        <w:t xml:space="preserve"> to be included in the November 8</w:t>
      </w:r>
      <w:r w:rsidRPr="00E7459C">
        <w:rPr>
          <w:vertAlign w:val="superscript"/>
          <w:lang w:eastAsia="en-US"/>
        </w:rPr>
        <w:t>th</w:t>
      </w:r>
      <w:r>
        <w:rPr>
          <w:lang w:eastAsia="en-US"/>
        </w:rPr>
        <w:t xml:space="preserve"> mailing.</w:t>
      </w:r>
    </w:p>
    <w:p w:rsidR="00AA75C9" w:rsidRDefault="00AA75C9" w:rsidP="00E1701F">
      <w:pPr>
        <w:numPr>
          <w:ilvl w:val="1"/>
          <w:numId w:val="12"/>
        </w:numPr>
        <w:ind w:hanging="90"/>
        <w:rPr>
          <w:lang w:eastAsia="en-US"/>
        </w:rPr>
      </w:pPr>
      <w:r w:rsidRPr="00450146">
        <w:rPr>
          <w:lang w:eastAsia="en-US"/>
        </w:rPr>
        <w:t xml:space="preserve">Nominating—Marilyn </w:t>
      </w:r>
      <w:proofErr w:type="spellStart"/>
      <w:r w:rsidRPr="00450146">
        <w:rPr>
          <w:lang w:eastAsia="en-US"/>
        </w:rPr>
        <w:t>Welcsh</w:t>
      </w:r>
      <w:proofErr w:type="spellEnd"/>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Parliamentarian—Barb </w:t>
      </w:r>
      <w:proofErr w:type="spellStart"/>
      <w:r w:rsidRPr="00450146">
        <w:t>Bartchy</w:t>
      </w:r>
      <w:proofErr w:type="spellEnd"/>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 xml:space="preserve">Program – </w:t>
      </w:r>
      <w:proofErr w:type="spellStart"/>
      <w:r w:rsidRPr="00450146">
        <w:t>Rojean</w:t>
      </w:r>
      <w:proofErr w:type="spellEnd"/>
      <w:r w:rsidRPr="00450146">
        <w:t xml:space="preserve"> Cole</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Publicity—</w:t>
      </w:r>
      <w:r w:rsidR="0085168B">
        <w:t>Sarah Clark</w:t>
      </w:r>
    </w:p>
    <w:p w:rsidR="0085168B" w:rsidRPr="00450146" w:rsidRDefault="0085168B" w:rsidP="0085168B">
      <w:pPr>
        <w:numPr>
          <w:ilvl w:val="2"/>
          <w:numId w:val="12"/>
        </w:numPr>
        <w:ind w:left="1080" w:hanging="180"/>
      </w:pPr>
      <w:r>
        <w:t>No report</w:t>
      </w:r>
    </w:p>
    <w:p w:rsidR="00040FDE" w:rsidRDefault="00040FDE" w:rsidP="00712A89">
      <w:pPr>
        <w:numPr>
          <w:ilvl w:val="1"/>
          <w:numId w:val="12"/>
        </w:numPr>
        <w:ind w:hanging="90"/>
      </w:pPr>
      <w:r w:rsidRPr="00450146">
        <w:t>Ruth Wolter Tuition Grant – Jodie Hawkins</w:t>
      </w:r>
    </w:p>
    <w:p w:rsidR="0085168B" w:rsidRPr="00450146" w:rsidRDefault="0085168B" w:rsidP="0085168B">
      <w:pPr>
        <w:numPr>
          <w:ilvl w:val="2"/>
          <w:numId w:val="12"/>
        </w:numPr>
        <w:ind w:left="1080" w:hanging="180"/>
      </w:pPr>
      <w:r>
        <w:t>No report</w:t>
      </w:r>
    </w:p>
    <w:p w:rsidR="00040FDE" w:rsidRPr="0085168B" w:rsidRDefault="00040FDE" w:rsidP="00712A89">
      <w:pPr>
        <w:numPr>
          <w:ilvl w:val="1"/>
          <w:numId w:val="12"/>
        </w:numPr>
        <w:shd w:val="clear" w:color="auto" w:fill="FFFFFF"/>
        <w:ind w:hanging="90"/>
        <w:rPr>
          <w:rFonts w:eastAsia="Times New Roman"/>
        </w:rPr>
      </w:pPr>
      <w:r w:rsidRPr="00450146">
        <w:t xml:space="preserve">Scholarship Loan Collections – Julie </w:t>
      </w:r>
      <w:proofErr w:type="spellStart"/>
      <w:r w:rsidRPr="00450146">
        <w:t>Filliez</w:t>
      </w:r>
      <w:proofErr w:type="spellEnd"/>
      <w:r w:rsidRPr="00450146">
        <w:t xml:space="preserve"> </w:t>
      </w:r>
      <w:proofErr w:type="spellStart"/>
      <w:r w:rsidRPr="00450146">
        <w:t>Werren</w:t>
      </w:r>
      <w:proofErr w:type="spellEnd"/>
    </w:p>
    <w:p w:rsidR="0085168B" w:rsidRDefault="00741353" w:rsidP="0085168B">
      <w:pPr>
        <w:numPr>
          <w:ilvl w:val="2"/>
          <w:numId w:val="12"/>
        </w:numPr>
        <w:ind w:left="1080" w:hanging="180"/>
      </w:pPr>
      <w:r>
        <w:t>Collections schedule:</w:t>
      </w:r>
    </w:p>
    <w:p w:rsidR="00741353" w:rsidRDefault="00741353" w:rsidP="00741353">
      <w:pPr>
        <w:numPr>
          <w:ilvl w:val="3"/>
          <w:numId w:val="12"/>
        </w:numPr>
      </w:pPr>
      <w:r>
        <w:t>9 loans are paid in full</w:t>
      </w:r>
      <w:r w:rsidR="001820A2">
        <w:t xml:space="preserve"> in 2021</w:t>
      </w:r>
    </w:p>
    <w:p w:rsidR="00741353" w:rsidRDefault="00741353" w:rsidP="00E84089">
      <w:pPr>
        <w:numPr>
          <w:ilvl w:val="4"/>
          <w:numId w:val="12"/>
        </w:numPr>
        <w:ind w:left="1890"/>
      </w:pPr>
      <w:r>
        <w:t>4 loans are due in 2021</w:t>
      </w:r>
      <w:r w:rsidR="001820A2">
        <w:t xml:space="preserve"> </w:t>
      </w:r>
    </w:p>
    <w:p w:rsidR="00741353" w:rsidRDefault="00741353" w:rsidP="00E84089">
      <w:pPr>
        <w:numPr>
          <w:ilvl w:val="4"/>
          <w:numId w:val="12"/>
        </w:numPr>
        <w:ind w:left="1890"/>
      </w:pPr>
      <w:r>
        <w:t>1 loan is due in 2022</w:t>
      </w:r>
    </w:p>
    <w:p w:rsidR="00741353" w:rsidRDefault="00741353" w:rsidP="00E84089">
      <w:pPr>
        <w:numPr>
          <w:ilvl w:val="4"/>
          <w:numId w:val="12"/>
        </w:numPr>
        <w:ind w:left="1890"/>
      </w:pPr>
      <w:r>
        <w:t>1 loan is due in 2024</w:t>
      </w:r>
    </w:p>
    <w:p w:rsidR="00741353" w:rsidRDefault="00741353" w:rsidP="00E84089">
      <w:pPr>
        <w:numPr>
          <w:ilvl w:val="4"/>
          <w:numId w:val="12"/>
        </w:numPr>
        <w:ind w:left="1890"/>
      </w:pPr>
      <w:r>
        <w:t>3 loans are due in 2025</w:t>
      </w:r>
    </w:p>
    <w:p w:rsidR="00741353" w:rsidRDefault="00741353" w:rsidP="00741353">
      <w:pPr>
        <w:numPr>
          <w:ilvl w:val="2"/>
          <w:numId w:val="12"/>
        </w:numPr>
        <w:tabs>
          <w:tab w:val="left" w:pos="2340"/>
        </w:tabs>
        <w:ind w:left="1170" w:hanging="180"/>
      </w:pPr>
      <w:r>
        <w:t>Loan distributions:</w:t>
      </w:r>
    </w:p>
    <w:p w:rsidR="00741353" w:rsidRDefault="00741353" w:rsidP="00741353">
      <w:pPr>
        <w:numPr>
          <w:ilvl w:val="3"/>
          <w:numId w:val="12"/>
        </w:numPr>
        <w:tabs>
          <w:tab w:val="left" w:pos="2340"/>
        </w:tabs>
      </w:pPr>
      <w:r>
        <w:t>16 loans were distributed in August, 2021</w:t>
      </w:r>
    </w:p>
    <w:p w:rsidR="00741353" w:rsidRDefault="00741353" w:rsidP="00741353">
      <w:pPr>
        <w:numPr>
          <w:ilvl w:val="3"/>
          <w:numId w:val="12"/>
        </w:numPr>
        <w:tabs>
          <w:tab w:val="left" w:pos="2340"/>
        </w:tabs>
      </w:pPr>
      <w:r>
        <w:t>3 recipients did not take their loan due to lack of need</w:t>
      </w:r>
    </w:p>
    <w:p w:rsidR="00741353" w:rsidRDefault="00741353" w:rsidP="00741353">
      <w:pPr>
        <w:numPr>
          <w:ilvl w:val="3"/>
          <w:numId w:val="12"/>
        </w:numPr>
        <w:tabs>
          <w:tab w:val="left" w:pos="2340"/>
        </w:tabs>
      </w:pPr>
      <w:r>
        <w:t>1 recipient remains ineligible (and was ineligible last year)—has not submitted a transcript for the past 2 years</w:t>
      </w:r>
    </w:p>
    <w:p w:rsidR="00741353" w:rsidRDefault="00741353" w:rsidP="00741353">
      <w:pPr>
        <w:numPr>
          <w:ilvl w:val="2"/>
          <w:numId w:val="12"/>
        </w:numPr>
        <w:tabs>
          <w:tab w:val="left" w:pos="2340"/>
        </w:tabs>
        <w:ind w:left="1170" w:hanging="180"/>
      </w:pPr>
      <w:r>
        <w:t>Payments:</w:t>
      </w:r>
    </w:p>
    <w:p w:rsidR="00741353" w:rsidRDefault="00741353" w:rsidP="00741353">
      <w:pPr>
        <w:numPr>
          <w:ilvl w:val="3"/>
          <w:numId w:val="12"/>
        </w:numPr>
        <w:tabs>
          <w:tab w:val="left" w:pos="2340"/>
        </w:tabs>
      </w:pPr>
      <w:r>
        <w:t>11 recipients are paying on-time regularly according to their contracts</w:t>
      </w:r>
    </w:p>
    <w:p w:rsidR="00741353" w:rsidRDefault="00741353" w:rsidP="00741353">
      <w:pPr>
        <w:numPr>
          <w:ilvl w:val="4"/>
          <w:numId w:val="12"/>
        </w:numPr>
        <w:tabs>
          <w:tab w:val="left" w:pos="2340"/>
        </w:tabs>
        <w:ind w:left="1800" w:hanging="270"/>
      </w:pPr>
      <w:r>
        <w:t>There are 2 recipients that are behind in their payments, but it is being handled</w:t>
      </w:r>
    </w:p>
    <w:p w:rsidR="00741353" w:rsidRPr="0085168B" w:rsidRDefault="00741353" w:rsidP="00300D15">
      <w:pPr>
        <w:numPr>
          <w:ilvl w:val="2"/>
          <w:numId w:val="12"/>
        </w:numPr>
        <w:tabs>
          <w:tab w:val="left" w:pos="2340"/>
        </w:tabs>
        <w:ind w:left="1170" w:hanging="180"/>
      </w:pPr>
      <w:r>
        <w:t>Overall, our scholarship loan accounts are in good financial state</w:t>
      </w:r>
    </w:p>
    <w:p w:rsidR="00040FDE" w:rsidRPr="0085168B" w:rsidRDefault="00040FDE" w:rsidP="00712A89">
      <w:pPr>
        <w:numPr>
          <w:ilvl w:val="1"/>
          <w:numId w:val="12"/>
        </w:numPr>
        <w:ind w:hanging="90"/>
        <w:rPr>
          <w:rFonts w:eastAsia="Times New Roman"/>
          <w:lang w:eastAsia="en-US"/>
        </w:rPr>
      </w:pPr>
      <w:r w:rsidRPr="00450146">
        <w:t xml:space="preserve">Scholarship Loan Selections—Chris </w:t>
      </w:r>
      <w:proofErr w:type="spellStart"/>
      <w:r w:rsidRPr="00450146">
        <w:t>Sbaraglia</w:t>
      </w:r>
      <w:proofErr w:type="spellEnd"/>
      <w:r w:rsidRPr="00450146">
        <w:t xml:space="preserve"> </w:t>
      </w:r>
    </w:p>
    <w:p w:rsidR="009E4E00" w:rsidRDefault="009E4E00" w:rsidP="009E4E00">
      <w:pPr>
        <w:numPr>
          <w:ilvl w:val="2"/>
          <w:numId w:val="12"/>
        </w:numPr>
        <w:ind w:left="1080" w:hanging="180"/>
      </w:pPr>
      <w:r>
        <w:t>Research on changing the Scholarship Loan to a Scholarship Grant</w:t>
      </w:r>
    </w:p>
    <w:p w:rsidR="009E4E00" w:rsidRDefault="009E4E00" w:rsidP="00E74C2A">
      <w:pPr>
        <w:numPr>
          <w:ilvl w:val="3"/>
          <w:numId w:val="12"/>
        </w:numPr>
        <w:shd w:val="clear" w:color="auto" w:fill="FFFFFF"/>
        <w:ind w:left="1350" w:hanging="270"/>
        <w:rPr>
          <w:rFonts w:eastAsia="Times New Roman"/>
          <w:color w:val="222222"/>
        </w:rPr>
      </w:pPr>
      <w:r w:rsidRPr="009E4E00">
        <w:rPr>
          <w:rFonts w:eastAsia="Times New Roman"/>
          <w:color w:val="222222"/>
        </w:rPr>
        <w:t>Over the last few months several members and outside sources</w:t>
      </w:r>
      <w:r>
        <w:rPr>
          <w:rFonts w:eastAsia="Times New Roman"/>
          <w:color w:val="222222"/>
        </w:rPr>
        <w:t>,</w:t>
      </w:r>
      <w:r w:rsidRPr="009E4E00">
        <w:rPr>
          <w:rFonts w:eastAsia="Times New Roman"/>
          <w:color w:val="222222"/>
        </w:rPr>
        <w:t xml:space="preserve"> have been interviewed on the future of </w:t>
      </w:r>
      <w:r>
        <w:rPr>
          <w:rFonts w:eastAsia="Times New Roman"/>
          <w:color w:val="222222"/>
        </w:rPr>
        <w:t>T</w:t>
      </w:r>
      <w:r w:rsidRPr="009E4E00">
        <w:rPr>
          <w:rFonts w:eastAsia="Times New Roman"/>
          <w:color w:val="222222"/>
        </w:rPr>
        <w:t xml:space="preserve">he College Club Scholarship Loan. </w:t>
      </w:r>
    </w:p>
    <w:p w:rsidR="009E4E00" w:rsidRDefault="009E4E00" w:rsidP="00E74C2A">
      <w:pPr>
        <w:numPr>
          <w:ilvl w:val="3"/>
          <w:numId w:val="12"/>
        </w:numPr>
        <w:shd w:val="clear" w:color="auto" w:fill="FFFFFF"/>
        <w:ind w:left="1350" w:hanging="270"/>
        <w:rPr>
          <w:rFonts w:eastAsia="Times New Roman"/>
          <w:color w:val="222222"/>
        </w:rPr>
      </w:pPr>
      <w:r w:rsidRPr="009E4E00">
        <w:rPr>
          <w:rFonts w:eastAsia="Times New Roman"/>
          <w:color w:val="222222"/>
        </w:rPr>
        <w:t>I could not find any organization</w:t>
      </w:r>
      <w:r>
        <w:rPr>
          <w:rFonts w:eastAsia="Times New Roman"/>
          <w:color w:val="222222"/>
        </w:rPr>
        <w:t>,</w:t>
      </w:r>
      <w:r w:rsidRPr="009E4E00">
        <w:rPr>
          <w:rFonts w:eastAsia="Times New Roman"/>
          <w:color w:val="222222"/>
        </w:rPr>
        <w:t xml:space="preserve"> such as ours</w:t>
      </w:r>
      <w:r>
        <w:rPr>
          <w:rFonts w:eastAsia="Times New Roman"/>
          <w:color w:val="222222"/>
        </w:rPr>
        <w:t>,</w:t>
      </w:r>
      <w:r w:rsidRPr="009E4E00">
        <w:rPr>
          <w:rFonts w:eastAsia="Times New Roman"/>
          <w:color w:val="222222"/>
        </w:rPr>
        <w:t xml:space="preserve"> that are giving loans. The Canton Student Loan Foundation is the only nonprofit that continues to award loans</w:t>
      </w:r>
      <w:r>
        <w:rPr>
          <w:rFonts w:eastAsia="Times New Roman"/>
          <w:color w:val="222222"/>
        </w:rPr>
        <w:t>. Their</w:t>
      </w:r>
      <w:r w:rsidRPr="009E4E00">
        <w:rPr>
          <w:rFonts w:eastAsia="Times New Roman"/>
          <w:color w:val="222222"/>
        </w:rPr>
        <w:t xml:space="preserve"> loans are low interest and can be renewable. </w:t>
      </w:r>
    </w:p>
    <w:p w:rsidR="009E4E00" w:rsidRDefault="009E4E00" w:rsidP="00E74C2A">
      <w:pPr>
        <w:numPr>
          <w:ilvl w:val="3"/>
          <w:numId w:val="12"/>
        </w:numPr>
        <w:shd w:val="clear" w:color="auto" w:fill="FFFFFF"/>
        <w:ind w:left="1350" w:hanging="270"/>
        <w:rPr>
          <w:rFonts w:eastAsia="Times New Roman"/>
          <w:color w:val="222222"/>
        </w:rPr>
      </w:pPr>
      <w:r w:rsidRPr="009E4E00">
        <w:rPr>
          <w:rFonts w:eastAsia="Times New Roman"/>
          <w:color w:val="222222"/>
        </w:rPr>
        <w:t>I verified the fund</w:t>
      </w:r>
      <w:r w:rsidR="00707E76">
        <w:rPr>
          <w:rFonts w:eastAsia="Times New Roman"/>
          <w:color w:val="222222"/>
        </w:rPr>
        <w:t>s</w:t>
      </w:r>
      <w:r w:rsidRPr="009E4E00">
        <w:rPr>
          <w:rFonts w:eastAsia="Times New Roman"/>
          <w:color w:val="222222"/>
        </w:rPr>
        <w:t xml:space="preserve"> College Club has in our account from </w:t>
      </w:r>
      <w:r w:rsidR="00707E76">
        <w:rPr>
          <w:rFonts w:eastAsia="Times New Roman"/>
          <w:color w:val="222222"/>
        </w:rPr>
        <w:t xml:space="preserve">Scholarship </w:t>
      </w:r>
      <w:r w:rsidRPr="009E4E00">
        <w:rPr>
          <w:rFonts w:eastAsia="Times New Roman"/>
          <w:color w:val="222222"/>
        </w:rPr>
        <w:t>Loans that have been paid back</w:t>
      </w:r>
      <w:r>
        <w:rPr>
          <w:rFonts w:eastAsia="Times New Roman"/>
          <w:color w:val="222222"/>
        </w:rPr>
        <w:t xml:space="preserve">: </w:t>
      </w:r>
    </w:p>
    <w:p w:rsidR="009E4E00" w:rsidRDefault="009E4E00" w:rsidP="009E4E00">
      <w:pPr>
        <w:numPr>
          <w:ilvl w:val="4"/>
          <w:numId w:val="12"/>
        </w:numPr>
        <w:shd w:val="clear" w:color="auto" w:fill="FFFFFF"/>
        <w:ind w:left="1710"/>
        <w:rPr>
          <w:rFonts w:eastAsia="Times New Roman"/>
          <w:color w:val="222222"/>
        </w:rPr>
      </w:pPr>
      <w:r>
        <w:rPr>
          <w:rFonts w:eastAsia="Times New Roman"/>
          <w:color w:val="222222"/>
        </w:rPr>
        <w:t>Currently there is</w:t>
      </w:r>
      <w:r w:rsidRPr="009E4E00">
        <w:rPr>
          <w:rFonts w:eastAsia="Times New Roman"/>
          <w:color w:val="222222"/>
        </w:rPr>
        <w:t xml:space="preserve"> over $115,000 in receivables as of July</w:t>
      </w:r>
      <w:r>
        <w:rPr>
          <w:rFonts w:eastAsia="Times New Roman"/>
          <w:color w:val="222222"/>
        </w:rPr>
        <w:t>, 2021</w:t>
      </w:r>
      <w:r w:rsidRPr="009E4E00">
        <w:rPr>
          <w:rFonts w:eastAsia="Times New Roman"/>
          <w:color w:val="222222"/>
        </w:rPr>
        <w:t xml:space="preserve">. </w:t>
      </w:r>
    </w:p>
    <w:p w:rsidR="009E4E00" w:rsidRDefault="009E4E00" w:rsidP="009E4E00">
      <w:pPr>
        <w:numPr>
          <w:ilvl w:val="3"/>
          <w:numId w:val="12"/>
        </w:numPr>
        <w:shd w:val="clear" w:color="auto" w:fill="FFFFFF"/>
        <w:ind w:left="1350" w:hanging="270"/>
        <w:rPr>
          <w:rFonts w:eastAsia="Times New Roman"/>
          <w:color w:val="222222"/>
        </w:rPr>
      </w:pPr>
      <w:r w:rsidRPr="009E4E00">
        <w:rPr>
          <w:rFonts w:eastAsia="Times New Roman"/>
          <w:color w:val="222222"/>
        </w:rPr>
        <w:lastRenderedPageBreak/>
        <w:t>It was determined that renewal loans could be awarded to finish our original commitment to the past year</w:t>
      </w:r>
      <w:r>
        <w:rPr>
          <w:rFonts w:eastAsia="Times New Roman"/>
          <w:color w:val="222222"/>
        </w:rPr>
        <w:t>’</w:t>
      </w:r>
      <w:r w:rsidRPr="009E4E00">
        <w:rPr>
          <w:rFonts w:eastAsia="Times New Roman"/>
          <w:color w:val="222222"/>
        </w:rPr>
        <w:t xml:space="preserve">s recipients. </w:t>
      </w:r>
    </w:p>
    <w:p w:rsidR="009E4E00" w:rsidRDefault="009E4E00" w:rsidP="009E4E00">
      <w:pPr>
        <w:numPr>
          <w:ilvl w:val="3"/>
          <w:numId w:val="12"/>
        </w:numPr>
        <w:shd w:val="clear" w:color="auto" w:fill="FFFFFF"/>
        <w:ind w:left="1350" w:hanging="270"/>
        <w:rPr>
          <w:rFonts w:eastAsia="Times New Roman"/>
          <w:color w:val="222222"/>
        </w:rPr>
      </w:pPr>
      <w:r w:rsidRPr="009E4E00">
        <w:rPr>
          <w:rFonts w:eastAsia="Times New Roman"/>
          <w:color w:val="222222"/>
        </w:rPr>
        <w:t>Research of several organizations, business as well as education</w:t>
      </w:r>
      <w:r>
        <w:rPr>
          <w:rFonts w:eastAsia="Times New Roman"/>
          <w:color w:val="222222"/>
        </w:rPr>
        <w:t xml:space="preserve">al institutions, </w:t>
      </w:r>
      <w:r w:rsidRPr="009E4E00">
        <w:rPr>
          <w:rFonts w:eastAsia="Times New Roman"/>
          <w:color w:val="222222"/>
        </w:rPr>
        <w:t>indicate that most grants are given on a one</w:t>
      </w:r>
      <w:r>
        <w:rPr>
          <w:rFonts w:eastAsia="Times New Roman"/>
          <w:color w:val="222222"/>
        </w:rPr>
        <w:t>-</w:t>
      </w:r>
      <w:r w:rsidRPr="009E4E00">
        <w:rPr>
          <w:rFonts w:eastAsia="Times New Roman"/>
          <w:color w:val="222222"/>
        </w:rPr>
        <w:t>time award and the number of grants are determined by funding available.</w:t>
      </w:r>
    </w:p>
    <w:p w:rsidR="000F41CA" w:rsidRDefault="000F41CA" w:rsidP="009E4E00">
      <w:pPr>
        <w:numPr>
          <w:ilvl w:val="3"/>
          <w:numId w:val="12"/>
        </w:numPr>
        <w:shd w:val="clear" w:color="auto" w:fill="FFFFFF"/>
        <w:ind w:left="1350" w:hanging="270"/>
        <w:rPr>
          <w:rFonts w:eastAsia="Times New Roman"/>
          <w:color w:val="222222"/>
        </w:rPr>
      </w:pPr>
      <w:r>
        <w:rPr>
          <w:rFonts w:eastAsia="Times New Roman"/>
          <w:color w:val="222222"/>
        </w:rPr>
        <w:t>Several of our recent loan applicants’ parents indicated they are not interested in incurring more debt via loans and were focusing their efforts on grants.</w:t>
      </w:r>
    </w:p>
    <w:p w:rsidR="000F41CA" w:rsidRPr="00707E76" w:rsidRDefault="000F41CA" w:rsidP="00CD766A">
      <w:pPr>
        <w:numPr>
          <w:ilvl w:val="3"/>
          <w:numId w:val="12"/>
        </w:numPr>
        <w:shd w:val="clear" w:color="auto" w:fill="FFFFFF"/>
        <w:ind w:left="1350" w:hanging="270"/>
        <w:rPr>
          <w:rFonts w:eastAsia="Times New Roman"/>
          <w:color w:val="222222"/>
        </w:rPr>
      </w:pPr>
      <w:r w:rsidRPr="00707E76">
        <w:rPr>
          <w:rFonts w:eastAsia="Times New Roman"/>
          <w:color w:val="222222"/>
        </w:rPr>
        <w:t>Discussion</w:t>
      </w:r>
      <w:r w:rsidR="00C20DAA">
        <w:rPr>
          <w:rFonts w:eastAsia="Times New Roman"/>
          <w:color w:val="222222"/>
        </w:rPr>
        <w:t xml:space="preserve"> with a local college financial </w:t>
      </w:r>
      <w:proofErr w:type="spellStart"/>
      <w:r w:rsidR="00C20DAA">
        <w:rPr>
          <w:rFonts w:eastAsia="Times New Roman"/>
          <w:color w:val="222222"/>
        </w:rPr>
        <w:t>aide</w:t>
      </w:r>
      <w:proofErr w:type="spellEnd"/>
      <w:r w:rsidR="00C20DAA">
        <w:rPr>
          <w:rFonts w:eastAsia="Times New Roman"/>
          <w:color w:val="222222"/>
        </w:rPr>
        <w:t xml:space="preserve"> </w:t>
      </w:r>
      <w:r w:rsidRPr="00707E76">
        <w:rPr>
          <w:rFonts w:eastAsia="Times New Roman"/>
          <w:color w:val="222222"/>
        </w:rPr>
        <w:t>representative indicates the same loan vs. grant parental responses.</w:t>
      </w:r>
      <w:r w:rsidR="00707E76" w:rsidRPr="00707E76">
        <w:rPr>
          <w:rFonts w:eastAsia="Times New Roman"/>
          <w:color w:val="222222"/>
        </w:rPr>
        <w:t xml:space="preserve"> </w:t>
      </w:r>
      <w:r w:rsidRPr="00707E76">
        <w:rPr>
          <w:rFonts w:eastAsia="Times New Roman"/>
          <w:color w:val="222222"/>
        </w:rPr>
        <w:t>The</w:t>
      </w:r>
      <w:r w:rsidR="00707E76">
        <w:rPr>
          <w:rFonts w:eastAsia="Times New Roman"/>
          <w:color w:val="222222"/>
        </w:rPr>
        <w:t>y</w:t>
      </w:r>
      <w:r w:rsidRPr="00707E76">
        <w:rPr>
          <w:rFonts w:eastAsia="Times New Roman"/>
          <w:color w:val="222222"/>
        </w:rPr>
        <w:t xml:space="preserve"> </w:t>
      </w:r>
      <w:r w:rsidR="00707E76">
        <w:rPr>
          <w:rFonts w:eastAsia="Times New Roman"/>
          <w:color w:val="222222"/>
        </w:rPr>
        <w:t xml:space="preserve">have </w:t>
      </w:r>
      <w:r w:rsidRPr="00707E76">
        <w:rPr>
          <w:rFonts w:eastAsia="Times New Roman"/>
          <w:color w:val="222222"/>
        </w:rPr>
        <w:t>an increased goal to gain endowment funds from individuals and co</w:t>
      </w:r>
      <w:r w:rsidR="00707E76" w:rsidRPr="00707E76">
        <w:rPr>
          <w:rFonts w:eastAsia="Times New Roman"/>
          <w:color w:val="222222"/>
        </w:rPr>
        <w:t>mpanies.</w:t>
      </w:r>
    </w:p>
    <w:p w:rsidR="009E4E00" w:rsidRDefault="009E4E00" w:rsidP="00707E76">
      <w:pPr>
        <w:numPr>
          <w:ilvl w:val="2"/>
          <w:numId w:val="12"/>
        </w:numPr>
        <w:ind w:left="1080" w:hanging="90"/>
      </w:pPr>
      <w:r>
        <w:t>Committee Recommendations</w:t>
      </w:r>
    </w:p>
    <w:p w:rsidR="009E4E00" w:rsidRDefault="000F41CA" w:rsidP="00707E76">
      <w:pPr>
        <w:numPr>
          <w:ilvl w:val="3"/>
          <w:numId w:val="12"/>
        </w:numPr>
      </w:pPr>
      <w:r>
        <w:t xml:space="preserve">CCC’s current Scholarship Loans should be converted to a grant that is awarded to high school seniors </w:t>
      </w:r>
      <w:bookmarkStart w:id="1" w:name="_GoBack"/>
      <w:bookmarkEnd w:id="1"/>
      <w:r>
        <w:t>with the number of grants to be determined by funding available and by recommendation by the Finance Committee.</w:t>
      </w:r>
    </w:p>
    <w:p w:rsidR="00C20DAA" w:rsidRDefault="00C20DAA" w:rsidP="00C20DAA">
      <w:pPr>
        <w:numPr>
          <w:ilvl w:val="4"/>
          <w:numId w:val="12"/>
        </w:numPr>
        <w:ind w:left="1890"/>
      </w:pPr>
      <w:r>
        <w:t xml:space="preserve">Chris’s presentation to the Board used 2 terms:  scholarship and grant in order to distinguish between the two </w:t>
      </w:r>
      <w:r w:rsidR="004B6490">
        <w:t>types of aide</w:t>
      </w:r>
      <w:r>
        <w:t>. A recommendation was made to use Scholarship Grant or Grant-in</w:t>
      </w:r>
      <w:r w:rsidR="004B6490">
        <w:t>-</w:t>
      </w:r>
      <w:r>
        <w:t>Aide</w:t>
      </w:r>
      <w:r w:rsidR="004B6490">
        <w:t xml:space="preserve"> in</w:t>
      </w:r>
      <w:r>
        <w:t>stead of Scholarship Loans</w:t>
      </w:r>
      <w:r w:rsidR="004B6490">
        <w:t>.</w:t>
      </w:r>
    </w:p>
    <w:p w:rsidR="000F41CA" w:rsidRDefault="000F41CA" w:rsidP="000F41CA">
      <w:pPr>
        <w:numPr>
          <w:ilvl w:val="3"/>
          <w:numId w:val="12"/>
        </w:numPr>
      </w:pPr>
      <w:r>
        <w:t>This would eliminate the loan contracts required to be co-signed by a parent or guardian.</w:t>
      </w:r>
    </w:p>
    <w:p w:rsidR="000F41CA" w:rsidRDefault="000F41CA" w:rsidP="000F41CA">
      <w:pPr>
        <w:numPr>
          <w:ilvl w:val="3"/>
          <w:numId w:val="12"/>
        </w:numPr>
      </w:pPr>
      <w:r>
        <w:t>The grant selection process would remain the same as currently used by the Scholarship Loan Selection Committee:  Formal application, Transcripts, Essay and Interview</w:t>
      </w:r>
    </w:p>
    <w:p w:rsidR="000F41CA" w:rsidRDefault="000F41CA" w:rsidP="000F41CA">
      <w:pPr>
        <w:numPr>
          <w:ilvl w:val="3"/>
          <w:numId w:val="12"/>
        </w:numPr>
      </w:pPr>
      <w:r>
        <w:t>The Scholarship Loan Selection Committee can continue as Scholarship Grant Selection Committee</w:t>
      </w:r>
    </w:p>
    <w:p w:rsidR="00707E76" w:rsidRDefault="00707E76" w:rsidP="000F41CA">
      <w:pPr>
        <w:numPr>
          <w:ilvl w:val="3"/>
          <w:numId w:val="12"/>
        </w:numPr>
      </w:pPr>
      <w:r>
        <w:t>Clearly this is the direction CCC should take for the future and the future is now!</w:t>
      </w:r>
    </w:p>
    <w:p w:rsidR="00CC0117" w:rsidRDefault="00CC0117" w:rsidP="00CC0117">
      <w:pPr>
        <w:numPr>
          <w:ilvl w:val="2"/>
          <w:numId w:val="12"/>
        </w:numPr>
        <w:ind w:left="1080" w:hanging="90"/>
      </w:pPr>
      <w:r>
        <w:t xml:space="preserve">The original amount for Scholarship Loan is the $20,000 CD at Citizen Bank.  This original amount is to remain intact and not used for </w:t>
      </w:r>
      <w:r w:rsidR="003C028C">
        <w:t>loans.  Any money received from the CD interest and any money collected for Scholarship Loan as a donation to the yearly dues can be used for Scholarship Loans.</w:t>
      </w:r>
    </w:p>
    <w:p w:rsidR="004B6490" w:rsidRDefault="004B6490" w:rsidP="004B6490">
      <w:pPr>
        <w:numPr>
          <w:ilvl w:val="2"/>
          <w:numId w:val="12"/>
        </w:numPr>
        <w:ind w:left="1080" w:hanging="90"/>
      </w:pPr>
      <w:r>
        <w:t xml:space="preserve">Motion to change Scholarship Loan to a nonrenewable Scholarship Grant to be issued to qualifying high school senior(s).  </w:t>
      </w:r>
    </w:p>
    <w:p w:rsidR="002F69C6" w:rsidRPr="00D5725A" w:rsidRDefault="002F69C6" w:rsidP="00D5725A">
      <w:pPr>
        <w:numPr>
          <w:ilvl w:val="3"/>
          <w:numId w:val="8"/>
        </w:numPr>
        <w:outlineLvl w:val="0"/>
        <w:rPr>
          <w:sz w:val="22"/>
        </w:rPr>
      </w:pPr>
      <w:r>
        <w:t>M</w:t>
      </w:r>
      <w:r w:rsidR="00D5725A">
        <w:t xml:space="preserve">otion:  Chris </w:t>
      </w:r>
      <w:proofErr w:type="spellStart"/>
      <w:r w:rsidR="00D5725A" w:rsidRPr="00D5725A">
        <w:t>Sab</w:t>
      </w:r>
      <w:r w:rsidR="00D5725A">
        <w:t>raglia</w:t>
      </w:r>
      <w:proofErr w:type="spellEnd"/>
    </w:p>
    <w:p w:rsidR="002F69C6" w:rsidRDefault="002F69C6" w:rsidP="00D5725A">
      <w:pPr>
        <w:numPr>
          <w:ilvl w:val="3"/>
          <w:numId w:val="38"/>
        </w:numPr>
      </w:pPr>
      <w:r>
        <w:t xml:space="preserve">Second:  Julie </w:t>
      </w:r>
      <w:proofErr w:type="spellStart"/>
      <w:r>
        <w:t>Werren</w:t>
      </w:r>
      <w:proofErr w:type="spellEnd"/>
    </w:p>
    <w:p w:rsidR="002F69C6" w:rsidRPr="0085168B" w:rsidRDefault="003C028C" w:rsidP="00D5725A">
      <w:pPr>
        <w:numPr>
          <w:ilvl w:val="3"/>
          <w:numId w:val="38"/>
        </w:numPr>
      </w:pPr>
      <w:r>
        <w:t>Motion approved</w:t>
      </w:r>
    </w:p>
    <w:p w:rsidR="00040FDE" w:rsidRPr="00711C02" w:rsidRDefault="00040FDE" w:rsidP="00D5725A">
      <w:pPr>
        <w:numPr>
          <w:ilvl w:val="1"/>
          <w:numId w:val="38"/>
        </w:numPr>
        <w:ind w:hanging="90"/>
        <w:rPr>
          <w:i/>
        </w:rPr>
      </w:pPr>
      <w:r w:rsidRPr="00450146">
        <w:t xml:space="preserve">Sections – </w:t>
      </w:r>
      <w:proofErr w:type="spellStart"/>
      <w:r w:rsidRPr="00450146">
        <w:t>Lewistine</w:t>
      </w:r>
      <w:proofErr w:type="spellEnd"/>
      <w:r w:rsidRPr="00450146">
        <w:t xml:space="preserve"> Holloway Moore</w:t>
      </w:r>
    </w:p>
    <w:p w:rsidR="00711C02" w:rsidRPr="0085168B" w:rsidRDefault="00711C02" w:rsidP="00D5725A">
      <w:pPr>
        <w:numPr>
          <w:ilvl w:val="2"/>
          <w:numId w:val="39"/>
        </w:numPr>
        <w:ind w:left="1080" w:hanging="180"/>
        <w:rPr>
          <w:i/>
        </w:rPr>
      </w:pPr>
      <w:r>
        <w:t>No report</w:t>
      </w:r>
    </w:p>
    <w:p w:rsidR="00040FDE" w:rsidRDefault="00040FDE" w:rsidP="00D5725A">
      <w:pPr>
        <w:numPr>
          <w:ilvl w:val="1"/>
          <w:numId w:val="39"/>
        </w:numPr>
        <w:ind w:hanging="90"/>
      </w:pPr>
      <w:r w:rsidRPr="00450146">
        <w:t xml:space="preserve">Webmaster – </w:t>
      </w:r>
      <w:r w:rsidR="002042B6">
        <w:t>Amber Miller</w:t>
      </w:r>
    </w:p>
    <w:p w:rsidR="0085168B" w:rsidRPr="00450146" w:rsidRDefault="001716D1" w:rsidP="00D5725A">
      <w:pPr>
        <w:numPr>
          <w:ilvl w:val="2"/>
          <w:numId w:val="39"/>
        </w:numPr>
        <w:ind w:left="1080" w:hanging="180"/>
      </w:pPr>
      <w:r>
        <w:t>Amber has met with the previous Webmaster to gain access and to understand our needs moving forward.  A discussion will be held at the November Board Meeting to determine if we need to change to a new website provider.</w:t>
      </w:r>
    </w:p>
    <w:p w:rsidR="006231FB" w:rsidRDefault="00040FDE" w:rsidP="00E1701F">
      <w:pPr>
        <w:numPr>
          <w:ilvl w:val="0"/>
          <w:numId w:val="2"/>
        </w:numPr>
      </w:pPr>
      <w:r w:rsidRPr="00450146">
        <w:t>New Business</w:t>
      </w:r>
    </w:p>
    <w:p w:rsidR="00D15397" w:rsidRPr="00450146" w:rsidRDefault="00D15397" w:rsidP="00D15397">
      <w:pPr>
        <w:numPr>
          <w:ilvl w:val="1"/>
          <w:numId w:val="2"/>
        </w:numPr>
      </w:pPr>
      <w:r>
        <w:t>No new business</w:t>
      </w:r>
    </w:p>
    <w:p w:rsidR="00D15397" w:rsidRPr="00D15397" w:rsidRDefault="00040FDE" w:rsidP="00E1701F">
      <w:pPr>
        <w:widowControl w:val="0"/>
        <w:numPr>
          <w:ilvl w:val="0"/>
          <w:numId w:val="2"/>
        </w:numPr>
        <w:shd w:val="clear" w:color="auto" w:fill="FFFFFF"/>
        <w:autoSpaceDE w:val="0"/>
        <w:autoSpaceDN w:val="0"/>
        <w:adjustRightInd w:val="0"/>
        <w:spacing w:line="276" w:lineRule="auto"/>
        <w:rPr>
          <w:rFonts w:eastAsia="Times New Roman"/>
          <w:lang w:eastAsia="en-US"/>
        </w:rPr>
      </w:pPr>
      <w:r w:rsidRPr="00450146">
        <w:rPr>
          <w:lang w:val="en"/>
        </w:rPr>
        <w:t>Unfinished</w:t>
      </w:r>
      <w:r w:rsidRPr="00450146">
        <w:t xml:space="preserve"> Business</w:t>
      </w:r>
    </w:p>
    <w:p w:rsidR="004815C3" w:rsidRPr="00C35A1F" w:rsidRDefault="00D15397" w:rsidP="00D15397">
      <w:pPr>
        <w:widowControl w:val="0"/>
        <w:numPr>
          <w:ilvl w:val="1"/>
          <w:numId w:val="2"/>
        </w:numPr>
        <w:shd w:val="clear" w:color="auto" w:fill="FFFFFF"/>
        <w:autoSpaceDE w:val="0"/>
        <w:autoSpaceDN w:val="0"/>
        <w:adjustRightInd w:val="0"/>
        <w:spacing w:line="276" w:lineRule="auto"/>
        <w:rPr>
          <w:rFonts w:eastAsia="Times New Roman"/>
          <w:lang w:eastAsia="en-US"/>
        </w:rPr>
      </w:pPr>
      <w:r>
        <w:t>No unfinished business</w:t>
      </w:r>
      <w:r w:rsidR="003C0EAA" w:rsidRPr="00450146">
        <w:t xml:space="preserve"> </w:t>
      </w:r>
    </w:p>
    <w:p w:rsidR="00C35A1F" w:rsidRDefault="00C35A1F" w:rsidP="00C35A1F">
      <w:pPr>
        <w:widowControl w:val="0"/>
        <w:numPr>
          <w:ilvl w:val="0"/>
          <w:numId w:val="2"/>
        </w:numPr>
        <w:shd w:val="clear" w:color="auto" w:fill="FFFFFF"/>
        <w:autoSpaceDE w:val="0"/>
        <w:autoSpaceDN w:val="0"/>
        <w:adjustRightInd w:val="0"/>
        <w:spacing w:line="276" w:lineRule="auto"/>
        <w:rPr>
          <w:rFonts w:eastAsia="Times New Roman"/>
          <w:lang w:eastAsia="en-US"/>
        </w:rPr>
      </w:pPr>
      <w:r>
        <w:rPr>
          <w:rFonts w:eastAsia="Times New Roman"/>
          <w:lang w:eastAsia="en-US"/>
        </w:rPr>
        <w:t>Meeting Adjourned:  7:00 pm</w:t>
      </w: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Default="00C35A1F" w:rsidP="00C35A1F">
      <w:pPr>
        <w:widowControl w:val="0"/>
        <w:shd w:val="clear" w:color="auto" w:fill="FFFFFF"/>
        <w:autoSpaceDE w:val="0"/>
        <w:autoSpaceDN w:val="0"/>
        <w:adjustRightInd w:val="0"/>
        <w:spacing w:line="276" w:lineRule="auto"/>
        <w:rPr>
          <w:rFonts w:eastAsia="Times New Roman"/>
          <w:lang w:eastAsia="en-US"/>
        </w:rPr>
      </w:pPr>
    </w:p>
    <w:p w:rsidR="00C35A1F" w:rsidRPr="00D15397" w:rsidRDefault="00C35A1F" w:rsidP="00C35A1F">
      <w:pPr>
        <w:widowControl w:val="0"/>
        <w:shd w:val="clear" w:color="auto" w:fill="FFFFFF"/>
        <w:autoSpaceDE w:val="0"/>
        <w:autoSpaceDN w:val="0"/>
        <w:adjustRightInd w:val="0"/>
        <w:spacing w:line="276" w:lineRule="auto"/>
        <w:rPr>
          <w:rFonts w:eastAsia="Times New Roman"/>
          <w:lang w:eastAsia="en-US"/>
        </w:rPr>
      </w:pPr>
    </w:p>
    <w:p w:rsidR="00D91A47" w:rsidRDefault="00D15397" w:rsidP="00CF7914">
      <w:pPr>
        <w:widowControl w:val="0"/>
        <w:numPr>
          <w:ilvl w:val="0"/>
          <w:numId w:val="2"/>
        </w:numPr>
        <w:shd w:val="clear" w:color="auto" w:fill="FFFFFF"/>
        <w:autoSpaceDE w:val="0"/>
        <w:autoSpaceDN w:val="0"/>
        <w:adjustRightInd w:val="0"/>
        <w:spacing w:line="276" w:lineRule="auto"/>
      </w:pPr>
      <w:r w:rsidRPr="00D15397">
        <w:rPr>
          <w:rFonts w:eastAsia="Times New Roman"/>
          <w:lang w:eastAsia="en-US"/>
        </w:rPr>
        <w:t>Attendance:</w:t>
      </w:r>
    </w:p>
    <w:tbl>
      <w:tblPr>
        <w:tblW w:w="8410" w:type="dxa"/>
        <w:tblInd w:w="108" w:type="dxa"/>
        <w:tblLayout w:type="fixed"/>
        <w:tblLook w:val="04A0" w:firstRow="1" w:lastRow="0" w:firstColumn="1" w:lastColumn="0" w:noHBand="0" w:noVBand="1"/>
      </w:tblPr>
      <w:tblGrid>
        <w:gridCol w:w="522"/>
        <w:gridCol w:w="1980"/>
        <w:gridCol w:w="1098"/>
        <w:gridCol w:w="4140"/>
        <w:gridCol w:w="670"/>
      </w:tblGrid>
      <w:tr w:rsidR="00450146" w:rsidRPr="00450146" w:rsidTr="00D15397">
        <w:trPr>
          <w:trHeight w:val="506"/>
        </w:trPr>
        <w:tc>
          <w:tcPr>
            <w:tcW w:w="522" w:type="dxa"/>
            <w:tcBorders>
              <w:top w:val="nil"/>
              <w:left w:val="nil"/>
              <w:bottom w:val="nil"/>
              <w:right w:val="nil"/>
            </w:tcBorders>
            <w:shd w:val="clear" w:color="auto" w:fill="auto"/>
            <w:vAlign w:val="bottom"/>
            <w:hideMark/>
          </w:tcPr>
          <w:p w:rsidR="00040FDE" w:rsidRPr="00450146" w:rsidRDefault="00040FDE" w:rsidP="00C1387D">
            <w:pPr>
              <w:rPr>
                <w:rFonts w:eastAsia="Times New Roman"/>
                <w:lang w:eastAsia="en-US"/>
              </w:rPr>
            </w:pPr>
          </w:p>
        </w:tc>
        <w:tc>
          <w:tcPr>
            <w:tcW w:w="198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Last Name</w:t>
            </w:r>
          </w:p>
        </w:tc>
        <w:tc>
          <w:tcPr>
            <w:tcW w:w="1098"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First Name</w:t>
            </w:r>
          </w:p>
        </w:tc>
        <w:tc>
          <w:tcPr>
            <w:tcW w:w="4140" w:type="dxa"/>
            <w:tcBorders>
              <w:top w:val="nil"/>
              <w:left w:val="nil"/>
              <w:bottom w:val="nil"/>
              <w:right w:val="nil"/>
            </w:tcBorders>
            <w:shd w:val="clear" w:color="auto" w:fill="auto"/>
            <w:noWrap/>
            <w:vAlign w:val="bottom"/>
            <w:hideMark/>
          </w:tcPr>
          <w:p w:rsidR="00040FDE" w:rsidRPr="00450146" w:rsidRDefault="00040FDE" w:rsidP="00C1387D">
            <w:pPr>
              <w:jc w:val="center"/>
              <w:rPr>
                <w:rFonts w:eastAsia="Times New Roman"/>
                <w:lang w:eastAsia="en-US"/>
              </w:rPr>
            </w:pPr>
            <w:r w:rsidRPr="00450146">
              <w:rPr>
                <w:rFonts w:eastAsia="Times New Roman"/>
                <w:lang w:eastAsia="en-US"/>
              </w:rPr>
              <w:t>Position Held</w:t>
            </w:r>
          </w:p>
        </w:tc>
        <w:tc>
          <w:tcPr>
            <w:tcW w:w="670" w:type="dxa"/>
            <w:tcBorders>
              <w:top w:val="nil"/>
              <w:left w:val="nil"/>
              <w:bottom w:val="nil"/>
              <w:right w:val="nil"/>
            </w:tcBorders>
            <w:shd w:val="clear" w:color="auto" w:fill="auto"/>
            <w:vAlign w:val="bottom"/>
            <w:hideMark/>
          </w:tcPr>
          <w:p w:rsidR="00040FDE" w:rsidRPr="00450146" w:rsidRDefault="00711C02" w:rsidP="00C1387D">
            <w:pPr>
              <w:jc w:val="center"/>
              <w:rPr>
                <w:rFonts w:eastAsia="Times New Roman"/>
                <w:lang w:eastAsia="en-US"/>
              </w:rPr>
            </w:pPr>
            <w:r>
              <w:rPr>
                <w:rFonts w:eastAsia="Times New Roman"/>
                <w:lang w:eastAsia="en-US"/>
              </w:rPr>
              <w:t>Oct</w:t>
            </w:r>
          </w:p>
        </w:tc>
      </w:tr>
      <w:tr w:rsidR="00450146" w:rsidRPr="00450146" w:rsidTr="00D15397">
        <w:trPr>
          <w:trHeight w:val="271"/>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FDE" w:rsidRPr="00450146" w:rsidRDefault="00040FDE" w:rsidP="00C1387D">
            <w:pPr>
              <w:jc w:val="right"/>
              <w:rPr>
                <w:rFonts w:eastAsia="Times New Roman"/>
                <w:sz w:val="20"/>
                <w:lang w:eastAsia="en-US"/>
              </w:rPr>
            </w:pPr>
            <w:r w:rsidRPr="00450146">
              <w:rPr>
                <w:rFonts w:eastAsia="Times New Roman"/>
                <w:sz w:val="20"/>
                <w:lang w:eastAsia="en-US"/>
              </w:rPr>
              <w:t>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Abbonizio</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Sandy</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040FDE" w:rsidRPr="00A5393A" w:rsidRDefault="00040FDE" w:rsidP="00C1387D">
            <w:pPr>
              <w:rPr>
                <w:rFonts w:eastAsia="Times New Roman"/>
                <w:sz w:val="20"/>
                <w:szCs w:val="20"/>
                <w:lang w:eastAsia="en-US"/>
              </w:rPr>
            </w:pPr>
            <w:r w:rsidRPr="00A5393A">
              <w:rPr>
                <w:rFonts w:eastAsia="Times New Roman"/>
                <w:sz w:val="20"/>
                <w:szCs w:val="20"/>
                <w:lang w:eastAsia="en-US"/>
              </w:rPr>
              <w:t>Recording Secretary</w:t>
            </w:r>
          </w:p>
        </w:tc>
        <w:tc>
          <w:tcPr>
            <w:tcW w:w="670" w:type="dxa"/>
            <w:tcBorders>
              <w:top w:val="single" w:sz="4" w:space="0" w:color="auto"/>
              <w:left w:val="nil"/>
              <w:bottom w:val="single" w:sz="4" w:space="0" w:color="auto"/>
              <w:right w:val="single" w:sz="4" w:space="0" w:color="auto"/>
            </w:tcBorders>
            <w:shd w:val="clear" w:color="auto" w:fill="auto"/>
            <w:noWrap/>
            <w:vAlign w:val="bottom"/>
          </w:tcPr>
          <w:p w:rsidR="006019CA" w:rsidRPr="00450146" w:rsidRDefault="000A41F7" w:rsidP="006019CA">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E1701F" w:rsidP="006712D6">
            <w:pPr>
              <w:jc w:val="right"/>
              <w:rPr>
                <w:rFonts w:eastAsia="Times New Roman"/>
                <w:sz w:val="20"/>
                <w:lang w:eastAsia="en-US"/>
              </w:rPr>
            </w:pPr>
            <w:r>
              <w:rPr>
                <w:rFonts w:eastAsia="Times New Roman"/>
                <w:sz w:val="20"/>
                <w:lang w:eastAsia="en-US"/>
              </w:rPr>
              <w:t>2</w:t>
            </w:r>
          </w:p>
        </w:tc>
        <w:tc>
          <w:tcPr>
            <w:tcW w:w="198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proofErr w:type="spellStart"/>
            <w:r w:rsidRPr="00A5393A">
              <w:rPr>
                <w:rFonts w:eastAsia="Times New Roman"/>
                <w:sz w:val="20"/>
                <w:szCs w:val="20"/>
                <w:lang w:eastAsia="en-US"/>
              </w:rPr>
              <w:t>Bartchy</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Barb</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Parliamentarian</w:t>
            </w:r>
          </w:p>
        </w:tc>
        <w:tc>
          <w:tcPr>
            <w:tcW w:w="670" w:type="dxa"/>
            <w:tcBorders>
              <w:top w:val="nil"/>
              <w:left w:val="nil"/>
              <w:bottom w:val="single" w:sz="4" w:space="0" w:color="auto"/>
              <w:right w:val="single" w:sz="4" w:space="0" w:color="auto"/>
            </w:tcBorders>
            <w:shd w:val="clear" w:color="auto" w:fill="auto"/>
            <w:noWrap/>
            <w:vAlign w:val="bottom"/>
          </w:tcPr>
          <w:p w:rsidR="006712D6" w:rsidRPr="00D15397" w:rsidRDefault="006712D6" w:rsidP="006712D6">
            <w:pPr>
              <w:jc w:val="center"/>
              <w:rPr>
                <w:rFonts w:eastAsia="Times New Roman"/>
                <w:b/>
                <w:sz w:val="20"/>
                <w:lang w:eastAsia="en-US"/>
              </w:rPr>
            </w:pP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3</w:t>
            </w:r>
          </w:p>
        </w:tc>
        <w:tc>
          <w:tcPr>
            <w:tcW w:w="198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proofErr w:type="spellStart"/>
            <w:r w:rsidRPr="00A5393A">
              <w:rPr>
                <w:rFonts w:eastAsia="Times New Roman"/>
                <w:sz w:val="20"/>
                <w:szCs w:val="20"/>
                <w:lang w:eastAsia="en-US"/>
              </w:rPr>
              <w:t>Bayda</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Financial Secretary</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0A41F7" w:rsidP="006712D6">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4</w:t>
            </w:r>
          </w:p>
        </w:tc>
        <w:tc>
          <w:tcPr>
            <w:tcW w:w="198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Clark</w:t>
            </w:r>
          </w:p>
        </w:tc>
        <w:tc>
          <w:tcPr>
            <w:tcW w:w="1098"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6712D6" w:rsidP="006712D6">
            <w:pPr>
              <w:rPr>
                <w:rFonts w:eastAsia="Times New Roman"/>
                <w:sz w:val="20"/>
                <w:szCs w:val="20"/>
                <w:lang w:eastAsia="en-US"/>
              </w:rPr>
            </w:pPr>
            <w:r w:rsidRPr="00A5393A">
              <w:rPr>
                <w:rFonts w:eastAsia="Times New Roman"/>
                <w:sz w:val="20"/>
                <w:szCs w:val="20"/>
                <w:lang w:eastAsia="en-US"/>
              </w:rPr>
              <w:t>Membership</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0A41F7" w:rsidP="006712D6">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6712D6" w:rsidRPr="00450146" w:rsidRDefault="006712D6" w:rsidP="006712D6">
            <w:pPr>
              <w:jc w:val="right"/>
              <w:rPr>
                <w:rFonts w:eastAsia="Times New Roman"/>
                <w:sz w:val="20"/>
                <w:lang w:eastAsia="en-US"/>
              </w:rPr>
            </w:pPr>
            <w:r w:rsidRPr="00450146">
              <w:rPr>
                <w:rFonts w:eastAsia="Times New Roman"/>
                <w:sz w:val="20"/>
                <w:lang w:eastAsia="en-US"/>
              </w:rPr>
              <w:t>5</w:t>
            </w:r>
          </w:p>
        </w:tc>
        <w:tc>
          <w:tcPr>
            <w:tcW w:w="1980" w:type="dxa"/>
            <w:tcBorders>
              <w:top w:val="nil"/>
              <w:left w:val="nil"/>
              <w:bottom w:val="single" w:sz="4" w:space="0" w:color="auto"/>
              <w:right w:val="single" w:sz="4" w:space="0" w:color="auto"/>
            </w:tcBorders>
            <w:shd w:val="clear" w:color="auto" w:fill="auto"/>
            <w:noWrap/>
            <w:vAlign w:val="bottom"/>
          </w:tcPr>
          <w:p w:rsidR="006712D6" w:rsidRPr="00A5393A" w:rsidRDefault="001361D6" w:rsidP="006712D6">
            <w:pPr>
              <w:rPr>
                <w:rFonts w:eastAsia="Times New Roman"/>
                <w:sz w:val="20"/>
                <w:szCs w:val="20"/>
                <w:lang w:eastAsia="en-US"/>
              </w:rPr>
            </w:pPr>
            <w:r w:rsidRPr="00A5393A">
              <w:rPr>
                <w:rFonts w:eastAsia="Times New Roman"/>
                <w:sz w:val="20"/>
                <w:szCs w:val="20"/>
                <w:lang w:eastAsia="en-US"/>
              </w:rPr>
              <w:t>Clark</w:t>
            </w:r>
          </w:p>
        </w:tc>
        <w:tc>
          <w:tcPr>
            <w:tcW w:w="1098" w:type="dxa"/>
            <w:tcBorders>
              <w:top w:val="nil"/>
              <w:left w:val="nil"/>
              <w:bottom w:val="single" w:sz="4" w:space="0" w:color="auto"/>
              <w:right w:val="single" w:sz="4" w:space="0" w:color="auto"/>
            </w:tcBorders>
            <w:shd w:val="clear" w:color="auto" w:fill="auto"/>
            <w:noWrap/>
            <w:vAlign w:val="bottom"/>
          </w:tcPr>
          <w:p w:rsidR="006712D6" w:rsidRPr="00A5393A" w:rsidRDefault="001361D6" w:rsidP="006712D6">
            <w:pPr>
              <w:rPr>
                <w:rFonts w:eastAsia="Times New Roman"/>
                <w:sz w:val="20"/>
                <w:szCs w:val="20"/>
                <w:lang w:eastAsia="en-US"/>
              </w:rPr>
            </w:pPr>
            <w:r w:rsidRPr="00A5393A">
              <w:rPr>
                <w:rFonts w:eastAsia="Times New Roman"/>
                <w:sz w:val="20"/>
                <w:szCs w:val="20"/>
                <w:lang w:eastAsia="en-US"/>
              </w:rPr>
              <w:t>Sarah</w:t>
            </w:r>
          </w:p>
        </w:tc>
        <w:tc>
          <w:tcPr>
            <w:tcW w:w="4140" w:type="dxa"/>
            <w:tcBorders>
              <w:top w:val="nil"/>
              <w:left w:val="nil"/>
              <w:bottom w:val="single" w:sz="4" w:space="0" w:color="auto"/>
              <w:right w:val="single" w:sz="4" w:space="0" w:color="auto"/>
            </w:tcBorders>
            <w:shd w:val="clear" w:color="auto" w:fill="auto"/>
            <w:noWrap/>
            <w:vAlign w:val="bottom"/>
          </w:tcPr>
          <w:p w:rsidR="006712D6" w:rsidRPr="00A5393A" w:rsidRDefault="001361D6" w:rsidP="006712D6">
            <w:pPr>
              <w:rPr>
                <w:rFonts w:eastAsia="Times New Roman"/>
                <w:sz w:val="20"/>
                <w:szCs w:val="20"/>
                <w:lang w:eastAsia="en-US"/>
              </w:rPr>
            </w:pPr>
            <w:r w:rsidRPr="00A5393A">
              <w:rPr>
                <w:rFonts w:eastAsia="Times New Roman"/>
                <w:sz w:val="20"/>
                <w:szCs w:val="20"/>
                <w:lang w:eastAsia="en-US"/>
              </w:rPr>
              <w:t>Auditor</w:t>
            </w:r>
            <w:r w:rsidR="0085168B">
              <w:rPr>
                <w:rFonts w:eastAsia="Times New Roman"/>
                <w:sz w:val="20"/>
                <w:szCs w:val="20"/>
                <w:lang w:eastAsia="en-US"/>
              </w:rPr>
              <w:t>, Publicity</w:t>
            </w:r>
          </w:p>
        </w:tc>
        <w:tc>
          <w:tcPr>
            <w:tcW w:w="670" w:type="dxa"/>
            <w:tcBorders>
              <w:top w:val="nil"/>
              <w:left w:val="nil"/>
              <w:bottom w:val="single" w:sz="4" w:space="0" w:color="auto"/>
              <w:right w:val="single" w:sz="4" w:space="0" w:color="auto"/>
            </w:tcBorders>
            <w:shd w:val="clear" w:color="auto" w:fill="auto"/>
            <w:noWrap/>
            <w:vAlign w:val="bottom"/>
          </w:tcPr>
          <w:p w:rsidR="006712D6" w:rsidRPr="00450146" w:rsidRDefault="000A41F7" w:rsidP="006712D6">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6</w:t>
            </w:r>
          </w:p>
        </w:tc>
        <w:tc>
          <w:tcPr>
            <w:tcW w:w="198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Cole</w:t>
            </w:r>
          </w:p>
        </w:tc>
        <w:tc>
          <w:tcPr>
            <w:tcW w:w="1098"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proofErr w:type="spellStart"/>
            <w:r w:rsidRPr="00A5393A">
              <w:rPr>
                <w:rFonts w:eastAsia="Times New Roman"/>
                <w:sz w:val="20"/>
                <w:szCs w:val="20"/>
                <w:lang w:eastAsia="en-US"/>
              </w:rPr>
              <w:t>Rojean</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Programs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7</w:t>
            </w:r>
          </w:p>
        </w:tc>
        <w:tc>
          <w:tcPr>
            <w:tcW w:w="198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Cook</w:t>
            </w:r>
          </w:p>
        </w:tc>
        <w:tc>
          <w:tcPr>
            <w:tcW w:w="1098"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Mary Ann</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Co-Newsletter</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0A41F7" w:rsidP="001361D6">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8</w:t>
            </w:r>
          </w:p>
        </w:tc>
        <w:tc>
          <w:tcPr>
            <w:tcW w:w="198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Cornell</w:t>
            </w:r>
          </w:p>
        </w:tc>
        <w:tc>
          <w:tcPr>
            <w:tcW w:w="1098"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Betsy</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President, Co-House/Hostess</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0A41F7" w:rsidP="001361D6">
            <w:pPr>
              <w:jc w:val="center"/>
              <w:rPr>
                <w:rFonts w:eastAsia="Times New Roman"/>
                <w:sz w:val="20"/>
                <w:lang w:eastAsia="en-US"/>
              </w:rPr>
            </w:pPr>
            <w:r>
              <w:rPr>
                <w:rFonts w:eastAsia="Times New Roman"/>
                <w:sz w:val="20"/>
                <w:lang w:eastAsia="en-US"/>
              </w:rPr>
              <w:t>X</w:t>
            </w:r>
          </w:p>
        </w:tc>
      </w:tr>
      <w:tr w:rsidR="0045014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1361D6" w:rsidRPr="00450146" w:rsidRDefault="001361D6" w:rsidP="001361D6">
            <w:pPr>
              <w:jc w:val="right"/>
              <w:rPr>
                <w:rFonts w:eastAsia="Times New Roman"/>
                <w:sz w:val="20"/>
                <w:lang w:eastAsia="en-US"/>
              </w:rPr>
            </w:pPr>
            <w:r w:rsidRPr="00450146">
              <w:rPr>
                <w:rFonts w:eastAsia="Times New Roman"/>
                <w:sz w:val="20"/>
                <w:lang w:eastAsia="en-US"/>
              </w:rPr>
              <w:t>9</w:t>
            </w:r>
          </w:p>
        </w:tc>
        <w:tc>
          <w:tcPr>
            <w:tcW w:w="198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proofErr w:type="spellStart"/>
            <w:r w:rsidRPr="00A5393A">
              <w:rPr>
                <w:rFonts w:eastAsia="Times New Roman"/>
                <w:sz w:val="20"/>
                <w:szCs w:val="20"/>
                <w:lang w:eastAsia="en-US"/>
              </w:rPr>
              <w:t>Dessauer</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Linda</w:t>
            </w:r>
          </w:p>
        </w:tc>
        <w:tc>
          <w:tcPr>
            <w:tcW w:w="4140" w:type="dxa"/>
            <w:tcBorders>
              <w:top w:val="nil"/>
              <w:left w:val="nil"/>
              <w:bottom w:val="single" w:sz="4" w:space="0" w:color="auto"/>
              <w:right w:val="single" w:sz="4" w:space="0" w:color="auto"/>
            </w:tcBorders>
            <w:shd w:val="clear" w:color="auto" w:fill="auto"/>
            <w:noWrap/>
            <w:vAlign w:val="bottom"/>
          </w:tcPr>
          <w:p w:rsidR="001361D6" w:rsidRPr="00A5393A" w:rsidRDefault="001361D6" w:rsidP="001361D6">
            <w:pPr>
              <w:rPr>
                <w:rFonts w:eastAsia="Times New Roman"/>
                <w:sz w:val="20"/>
                <w:szCs w:val="20"/>
                <w:lang w:eastAsia="en-US"/>
              </w:rPr>
            </w:pPr>
            <w:r w:rsidRPr="00A5393A">
              <w:rPr>
                <w:rFonts w:eastAsia="Times New Roman"/>
                <w:sz w:val="20"/>
                <w:szCs w:val="20"/>
                <w:lang w:eastAsia="en-US"/>
              </w:rPr>
              <w:t xml:space="preserve">Co-Calling/Email &amp; </w:t>
            </w:r>
            <w:r w:rsidR="00AA75C9" w:rsidRPr="00A5393A">
              <w:rPr>
                <w:rFonts w:eastAsia="Times New Roman"/>
                <w:sz w:val="20"/>
                <w:szCs w:val="20"/>
                <w:lang w:eastAsia="en-US"/>
              </w:rPr>
              <w:t>Co-</w:t>
            </w:r>
            <w:r w:rsidRPr="00A5393A">
              <w:rPr>
                <w:rFonts w:eastAsia="Times New Roman"/>
                <w:sz w:val="20"/>
                <w:szCs w:val="20"/>
                <w:lang w:eastAsia="en-US"/>
              </w:rPr>
              <w:t>Mailing</w:t>
            </w:r>
          </w:p>
        </w:tc>
        <w:tc>
          <w:tcPr>
            <w:tcW w:w="670" w:type="dxa"/>
            <w:tcBorders>
              <w:top w:val="nil"/>
              <w:left w:val="nil"/>
              <w:bottom w:val="single" w:sz="4" w:space="0" w:color="auto"/>
              <w:right w:val="single" w:sz="4" w:space="0" w:color="auto"/>
            </w:tcBorders>
            <w:shd w:val="clear" w:color="auto" w:fill="auto"/>
            <w:noWrap/>
            <w:vAlign w:val="bottom"/>
          </w:tcPr>
          <w:p w:rsidR="001361D6" w:rsidRPr="00450146" w:rsidRDefault="001361D6" w:rsidP="001361D6">
            <w:pPr>
              <w:jc w:val="center"/>
              <w:rPr>
                <w:rFonts w:eastAsia="Times New Roman"/>
                <w:sz w:val="20"/>
                <w:lang w:eastAsia="en-US"/>
              </w:rPr>
            </w:pPr>
          </w:p>
        </w:tc>
      </w:tr>
      <w:tr w:rsidR="009354C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9354C6" w:rsidRPr="00450146" w:rsidRDefault="009354C6" w:rsidP="009354C6">
            <w:pPr>
              <w:jc w:val="right"/>
              <w:rPr>
                <w:rFonts w:eastAsia="Times New Roman"/>
                <w:sz w:val="20"/>
                <w:lang w:eastAsia="en-US"/>
              </w:rPr>
            </w:pPr>
            <w:r>
              <w:rPr>
                <w:rFonts w:eastAsia="Times New Roman"/>
                <w:sz w:val="20"/>
                <w:lang w:eastAsia="en-US"/>
              </w:rPr>
              <w:t>10</w:t>
            </w:r>
          </w:p>
        </w:tc>
        <w:tc>
          <w:tcPr>
            <w:tcW w:w="1980"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Ellis</w:t>
            </w:r>
          </w:p>
        </w:tc>
        <w:tc>
          <w:tcPr>
            <w:tcW w:w="1098"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Virginia</w:t>
            </w:r>
          </w:p>
        </w:tc>
        <w:tc>
          <w:tcPr>
            <w:tcW w:w="4140" w:type="dxa"/>
            <w:tcBorders>
              <w:top w:val="nil"/>
              <w:left w:val="nil"/>
              <w:bottom w:val="single" w:sz="4" w:space="0" w:color="auto"/>
              <w:right w:val="single" w:sz="4" w:space="0" w:color="auto"/>
            </w:tcBorders>
            <w:shd w:val="clear" w:color="auto" w:fill="auto"/>
            <w:noWrap/>
            <w:vAlign w:val="bottom"/>
          </w:tcPr>
          <w:p w:rsidR="009354C6" w:rsidRPr="00A5393A" w:rsidRDefault="009354C6" w:rsidP="009354C6">
            <w:pPr>
              <w:rPr>
                <w:rFonts w:eastAsia="Times New Roman"/>
                <w:sz w:val="20"/>
                <w:szCs w:val="20"/>
                <w:lang w:eastAsia="en-US"/>
              </w:rPr>
            </w:pPr>
            <w:r w:rsidRPr="00A5393A">
              <w:rPr>
                <w:rFonts w:eastAsia="Times New Roman"/>
                <w:sz w:val="20"/>
                <w:szCs w:val="20"/>
                <w:lang w:eastAsia="en-US"/>
              </w:rPr>
              <w:t>Corresponding Secretary</w:t>
            </w:r>
          </w:p>
        </w:tc>
        <w:tc>
          <w:tcPr>
            <w:tcW w:w="670" w:type="dxa"/>
            <w:tcBorders>
              <w:top w:val="nil"/>
              <w:left w:val="nil"/>
              <w:bottom w:val="single" w:sz="4" w:space="0" w:color="auto"/>
              <w:right w:val="single" w:sz="4" w:space="0" w:color="auto"/>
            </w:tcBorders>
            <w:shd w:val="clear" w:color="auto" w:fill="auto"/>
            <w:noWrap/>
            <w:vAlign w:val="bottom"/>
          </w:tcPr>
          <w:p w:rsidR="009354C6" w:rsidRPr="00450146" w:rsidRDefault="000A41F7" w:rsidP="009354C6">
            <w:pPr>
              <w:jc w:val="center"/>
              <w:rPr>
                <w:rFonts w:eastAsia="Times New Roman"/>
                <w:sz w:val="20"/>
                <w:lang w:eastAsia="en-US"/>
              </w:rPr>
            </w:pPr>
            <w:r>
              <w:rPr>
                <w:rFonts w:eastAsia="Times New Roman"/>
                <w:sz w:val="20"/>
                <w:lang w:eastAsia="en-US"/>
              </w:rPr>
              <w:t>X</w:t>
            </w:r>
          </w:p>
        </w:tc>
      </w:tr>
      <w:tr w:rsidR="009354C6"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9354C6" w:rsidRPr="00450146" w:rsidRDefault="009354C6" w:rsidP="009354C6">
            <w:pPr>
              <w:jc w:val="right"/>
              <w:rPr>
                <w:rFonts w:eastAsia="Times New Roman"/>
                <w:sz w:val="20"/>
                <w:lang w:eastAsia="en-US"/>
              </w:rPr>
            </w:pPr>
            <w:r w:rsidRPr="00450146">
              <w:rPr>
                <w:rFonts w:eastAsia="Times New Roman"/>
                <w:sz w:val="20"/>
                <w:lang w:eastAsia="en-US"/>
              </w:rPr>
              <w:t>11</w:t>
            </w:r>
          </w:p>
        </w:tc>
        <w:tc>
          <w:tcPr>
            <w:tcW w:w="1980" w:type="dxa"/>
            <w:tcBorders>
              <w:top w:val="nil"/>
              <w:left w:val="nil"/>
              <w:bottom w:val="single" w:sz="4" w:space="0" w:color="auto"/>
              <w:right w:val="single" w:sz="4" w:space="0" w:color="auto"/>
            </w:tcBorders>
            <w:shd w:val="clear" w:color="auto" w:fill="auto"/>
            <w:noWrap/>
            <w:vAlign w:val="bottom"/>
          </w:tcPr>
          <w:p w:rsidR="009354C6" w:rsidRPr="00A5393A" w:rsidRDefault="00A5393A" w:rsidP="009354C6">
            <w:pPr>
              <w:rPr>
                <w:rFonts w:eastAsia="Times New Roman"/>
                <w:sz w:val="20"/>
                <w:szCs w:val="20"/>
                <w:lang w:eastAsia="en-US"/>
              </w:rPr>
            </w:pPr>
            <w:r w:rsidRPr="00A5393A">
              <w:rPr>
                <w:rFonts w:eastAsia="Times New Roman"/>
                <w:sz w:val="20"/>
                <w:szCs w:val="20"/>
                <w:lang w:eastAsia="en-US"/>
              </w:rPr>
              <w:t>Gasper</w:t>
            </w:r>
          </w:p>
        </w:tc>
        <w:tc>
          <w:tcPr>
            <w:tcW w:w="1098" w:type="dxa"/>
            <w:tcBorders>
              <w:top w:val="nil"/>
              <w:left w:val="nil"/>
              <w:bottom w:val="single" w:sz="4" w:space="0" w:color="auto"/>
              <w:right w:val="single" w:sz="4" w:space="0" w:color="auto"/>
            </w:tcBorders>
            <w:shd w:val="clear" w:color="auto" w:fill="auto"/>
            <w:noWrap/>
            <w:vAlign w:val="bottom"/>
          </w:tcPr>
          <w:p w:rsidR="009354C6" w:rsidRPr="00A5393A" w:rsidRDefault="00A5393A" w:rsidP="009354C6">
            <w:pPr>
              <w:rPr>
                <w:rFonts w:eastAsia="Times New Roman"/>
                <w:sz w:val="20"/>
                <w:szCs w:val="20"/>
                <w:lang w:eastAsia="en-US"/>
              </w:rPr>
            </w:pPr>
            <w:r w:rsidRPr="00A5393A">
              <w:rPr>
                <w:rFonts w:eastAsia="Times New Roman"/>
                <w:sz w:val="20"/>
                <w:szCs w:val="20"/>
                <w:lang w:eastAsia="en-US"/>
              </w:rPr>
              <w:t>Connie</w:t>
            </w:r>
          </w:p>
        </w:tc>
        <w:tc>
          <w:tcPr>
            <w:tcW w:w="4140" w:type="dxa"/>
            <w:tcBorders>
              <w:top w:val="nil"/>
              <w:left w:val="nil"/>
              <w:bottom w:val="single" w:sz="4" w:space="0" w:color="auto"/>
              <w:right w:val="single" w:sz="4" w:space="0" w:color="auto"/>
            </w:tcBorders>
            <w:shd w:val="clear" w:color="auto" w:fill="auto"/>
            <w:noWrap/>
            <w:vAlign w:val="bottom"/>
          </w:tcPr>
          <w:p w:rsidR="009354C6" w:rsidRPr="00A5393A" w:rsidRDefault="0085168B" w:rsidP="009354C6">
            <w:pPr>
              <w:rPr>
                <w:rFonts w:eastAsia="Times New Roman"/>
                <w:sz w:val="20"/>
                <w:szCs w:val="20"/>
                <w:lang w:eastAsia="en-US"/>
              </w:rPr>
            </w:pPr>
            <w:r w:rsidRPr="00A5393A">
              <w:rPr>
                <w:rFonts w:eastAsia="Times New Roman"/>
                <w:sz w:val="20"/>
                <w:szCs w:val="20"/>
                <w:lang w:eastAsia="en-US"/>
              </w:rPr>
              <w:t>Treasurer</w:t>
            </w:r>
            <w:r w:rsidR="006C3403">
              <w:rPr>
                <w:rFonts w:eastAsia="Times New Roman"/>
                <w:sz w:val="20"/>
                <w:szCs w:val="20"/>
                <w:lang w:eastAsia="en-US"/>
              </w:rPr>
              <w:t>, Financial Advisory</w:t>
            </w:r>
          </w:p>
        </w:tc>
        <w:tc>
          <w:tcPr>
            <w:tcW w:w="670" w:type="dxa"/>
            <w:tcBorders>
              <w:top w:val="nil"/>
              <w:left w:val="nil"/>
              <w:bottom w:val="single" w:sz="4" w:space="0" w:color="auto"/>
              <w:right w:val="single" w:sz="4" w:space="0" w:color="auto"/>
            </w:tcBorders>
            <w:shd w:val="clear" w:color="auto" w:fill="auto"/>
            <w:noWrap/>
            <w:vAlign w:val="bottom"/>
          </w:tcPr>
          <w:p w:rsidR="009354C6" w:rsidRPr="00450146" w:rsidRDefault="000A41F7" w:rsidP="009354C6">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12</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Hawkins</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Jodie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Ruth Wolter Tuition Grant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13</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McDowell</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Bonnie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Historian</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14</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Moore, Holloway</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Lewistine</w:t>
            </w:r>
            <w:proofErr w:type="spellEnd"/>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15</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Otte</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Laura</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Co-House/Hostess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16</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Rhodes</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Carol</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Co-Mailing</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17</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Riffle</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Margaret</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Second Vice President, Co-Newsletter</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18</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Sbaraglia</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Chris</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Scholarship Loan Selections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19</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Miller</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Amber</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Webmaster</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20</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Simonson</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Judith</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85168B" w:rsidP="00A5393A">
            <w:pPr>
              <w:rPr>
                <w:rFonts w:eastAsia="Times New Roman"/>
                <w:sz w:val="20"/>
                <w:szCs w:val="20"/>
                <w:lang w:eastAsia="en-US"/>
              </w:rPr>
            </w:pPr>
            <w:r>
              <w:rPr>
                <w:rFonts w:eastAsia="Times New Roman"/>
                <w:sz w:val="20"/>
                <w:szCs w:val="20"/>
                <w:lang w:eastAsia="en-US"/>
              </w:rPr>
              <w:t xml:space="preserve">Past </w:t>
            </w:r>
            <w:r w:rsidR="00A5393A" w:rsidRPr="00A5393A">
              <w:rPr>
                <w:rFonts w:eastAsia="Times New Roman"/>
                <w:sz w:val="20"/>
                <w:szCs w:val="20"/>
                <w:lang w:eastAsia="en-US"/>
              </w:rPr>
              <w:t>President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21</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Welcsh</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Marilyn</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Co-Calling/Emailing, Nominating</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r w:rsidRPr="00450146">
              <w:rPr>
                <w:rFonts w:eastAsia="Times New Roman"/>
                <w:sz w:val="20"/>
                <w:lang w:eastAsia="en-US"/>
              </w:rPr>
              <w:t>22</w:t>
            </w: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roofErr w:type="spellStart"/>
            <w:r w:rsidRPr="00A5393A">
              <w:rPr>
                <w:rFonts w:eastAsia="Times New Roman"/>
                <w:sz w:val="20"/>
                <w:szCs w:val="20"/>
                <w:lang w:eastAsia="en-US"/>
              </w:rPr>
              <w:t>Werren</w:t>
            </w:r>
            <w:proofErr w:type="spellEnd"/>
            <w:r w:rsidRPr="00A5393A">
              <w:rPr>
                <w:rFonts w:eastAsia="Times New Roman"/>
                <w:sz w:val="20"/>
                <w:szCs w:val="20"/>
                <w:lang w:eastAsia="en-US"/>
              </w:rPr>
              <w:t xml:space="preserve"> </w:t>
            </w:r>
            <w:proofErr w:type="spellStart"/>
            <w:r w:rsidRPr="00A5393A">
              <w:rPr>
                <w:rFonts w:eastAsia="Times New Roman"/>
                <w:sz w:val="20"/>
                <w:szCs w:val="20"/>
                <w:lang w:eastAsia="en-US"/>
              </w:rPr>
              <w:t>Filliez</w:t>
            </w:r>
            <w:proofErr w:type="spellEnd"/>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Julie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Scholarship Loan Collections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0A41F7" w:rsidP="00A5393A">
            <w:pPr>
              <w:jc w:val="center"/>
              <w:rPr>
                <w:rFonts w:eastAsia="Times New Roman"/>
                <w:sz w:val="20"/>
                <w:lang w:eastAsia="en-US"/>
              </w:rPr>
            </w:pPr>
            <w:r>
              <w:rPr>
                <w:rFonts w:eastAsia="Times New Roman"/>
                <w:sz w:val="20"/>
                <w:lang w:eastAsia="en-US"/>
              </w:rPr>
              <w:t>X</w:t>
            </w:r>
          </w:p>
        </w:tc>
      </w:tr>
      <w:tr w:rsidR="00A5393A" w:rsidRPr="00450146" w:rsidTr="00D15397">
        <w:trPr>
          <w:trHeight w:val="271"/>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D34F3D" w:rsidP="00A5393A">
            <w:pPr>
              <w:rPr>
                <w:rFonts w:eastAsia="Times New Roman"/>
                <w:sz w:val="20"/>
                <w:szCs w:val="20"/>
                <w:lang w:eastAsia="en-US"/>
              </w:rPr>
            </w:pPr>
            <w:r>
              <w:rPr>
                <w:rFonts w:eastAsia="Times New Roman"/>
                <w:sz w:val="20"/>
                <w:szCs w:val="20"/>
                <w:lang w:eastAsia="en-US"/>
              </w:rPr>
              <w:t>Morgan</w:t>
            </w: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D34F3D" w:rsidP="00A5393A">
            <w:pPr>
              <w:rPr>
                <w:rFonts w:eastAsia="Times New Roman"/>
                <w:sz w:val="20"/>
                <w:szCs w:val="20"/>
                <w:lang w:eastAsia="en-US"/>
              </w:rPr>
            </w:pPr>
            <w:r>
              <w:rPr>
                <w:rFonts w:eastAsia="Times New Roman"/>
                <w:sz w:val="20"/>
                <w:szCs w:val="20"/>
                <w:lang w:eastAsia="en-US"/>
              </w:rPr>
              <w:t>Eve</w:t>
            </w: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Guest</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D15397">
        <w:trPr>
          <w:trHeight w:val="271"/>
        </w:trPr>
        <w:tc>
          <w:tcPr>
            <w:tcW w:w="522" w:type="dxa"/>
            <w:tcBorders>
              <w:top w:val="nil"/>
              <w:left w:val="single" w:sz="4" w:space="0" w:color="auto"/>
              <w:bottom w:val="nil"/>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980"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1098"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4140" w:type="dxa"/>
            <w:tcBorders>
              <w:top w:val="nil"/>
              <w:left w:val="nil"/>
              <w:bottom w:val="nil"/>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Total Board Members in Attendance</w:t>
            </w:r>
          </w:p>
        </w:tc>
        <w:tc>
          <w:tcPr>
            <w:tcW w:w="670" w:type="dxa"/>
            <w:tcBorders>
              <w:top w:val="nil"/>
              <w:left w:val="nil"/>
              <w:bottom w:val="nil"/>
              <w:right w:val="single" w:sz="4" w:space="0" w:color="auto"/>
            </w:tcBorders>
            <w:shd w:val="clear" w:color="auto" w:fill="auto"/>
            <w:noWrap/>
            <w:vAlign w:val="bottom"/>
          </w:tcPr>
          <w:p w:rsidR="00A5393A" w:rsidRPr="00450146" w:rsidRDefault="0039489F" w:rsidP="00A5393A">
            <w:pPr>
              <w:jc w:val="center"/>
              <w:rPr>
                <w:rFonts w:eastAsia="Times New Roman"/>
                <w:sz w:val="20"/>
                <w:lang w:eastAsia="en-US"/>
              </w:rPr>
            </w:pPr>
            <w:r>
              <w:rPr>
                <w:rFonts w:eastAsia="Times New Roman"/>
                <w:sz w:val="20"/>
                <w:lang w:eastAsia="en-US"/>
              </w:rPr>
              <w:t>16</w:t>
            </w:r>
          </w:p>
        </w:tc>
      </w:tr>
      <w:tr w:rsidR="00A5393A" w:rsidRPr="00450146" w:rsidTr="00D15397">
        <w:trPr>
          <w:trHeight w:val="152"/>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jc w:val="right"/>
              <w:rPr>
                <w:rFonts w:eastAsia="Times New Roman"/>
                <w:sz w:val="20"/>
                <w:lang w:eastAsia="en-US"/>
              </w:rPr>
            </w:pPr>
          </w:p>
        </w:tc>
        <w:tc>
          <w:tcPr>
            <w:tcW w:w="198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1098"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A5393A" w:rsidRPr="00A5393A" w:rsidRDefault="00A5393A" w:rsidP="00A5393A">
            <w:pPr>
              <w:rPr>
                <w:rFonts w:eastAsia="Times New Roman"/>
                <w:sz w:val="20"/>
                <w:szCs w:val="20"/>
                <w:lang w:eastAsia="en-US"/>
              </w:rPr>
            </w:pPr>
            <w:r w:rsidRPr="00A5393A">
              <w:rPr>
                <w:rFonts w:eastAsia="Times New Roman"/>
                <w:sz w:val="20"/>
                <w:szCs w:val="20"/>
                <w:lang w:eastAsia="en-US"/>
              </w:rPr>
              <w:t>Guest(s)</w:t>
            </w: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r w:rsidR="00A5393A" w:rsidRPr="00450146" w:rsidTr="00D15397">
        <w:trPr>
          <w:trHeight w:val="152"/>
        </w:trPr>
        <w:tc>
          <w:tcPr>
            <w:tcW w:w="522" w:type="dxa"/>
            <w:tcBorders>
              <w:top w:val="nil"/>
              <w:left w:val="single" w:sz="4" w:space="0" w:color="auto"/>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1980" w:type="dxa"/>
            <w:tcBorders>
              <w:top w:val="nil"/>
              <w:left w:val="nil"/>
              <w:bottom w:val="single" w:sz="4" w:space="0" w:color="auto"/>
              <w:right w:val="single" w:sz="4" w:space="0" w:color="auto"/>
            </w:tcBorders>
            <w:shd w:val="clear" w:color="auto" w:fill="auto"/>
            <w:noWrap/>
            <w:vAlign w:val="bottom"/>
          </w:tcPr>
          <w:p w:rsidR="00A5393A" w:rsidRPr="00D15397" w:rsidRDefault="00D15397" w:rsidP="00A5393A">
            <w:pPr>
              <w:rPr>
                <w:rFonts w:eastAsia="Times New Roman"/>
                <w:b/>
                <w:lang w:eastAsia="en-US"/>
              </w:rPr>
            </w:pPr>
            <w:r w:rsidRPr="00D15397">
              <w:rPr>
                <w:rFonts w:eastAsia="Times New Roman"/>
                <w:b/>
                <w:sz w:val="28"/>
                <w:lang w:eastAsia="en-US"/>
              </w:rPr>
              <w:t>*</w:t>
            </w:r>
            <w:r>
              <w:rPr>
                <w:rFonts w:eastAsia="Times New Roman"/>
                <w:b/>
                <w:lang w:eastAsia="en-US"/>
              </w:rPr>
              <w:t>Voted by email</w:t>
            </w:r>
          </w:p>
        </w:tc>
        <w:tc>
          <w:tcPr>
            <w:tcW w:w="1098"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414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rPr>
                <w:rFonts w:eastAsia="Times New Roman"/>
                <w:sz w:val="20"/>
                <w:lang w:eastAsia="en-US"/>
              </w:rPr>
            </w:pPr>
          </w:p>
        </w:tc>
        <w:tc>
          <w:tcPr>
            <w:tcW w:w="670" w:type="dxa"/>
            <w:tcBorders>
              <w:top w:val="nil"/>
              <w:left w:val="nil"/>
              <w:bottom w:val="single" w:sz="4" w:space="0" w:color="auto"/>
              <w:right w:val="single" w:sz="4" w:space="0" w:color="auto"/>
            </w:tcBorders>
            <w:shd w:val="clear" w:color="auto" w:fill="auto"/>
            <w:noWrap/>
            <w:vAlign w:val="bottom"/>
          </w:tcPr>
          <w:p w:rsidR="00A5393A" w:rsidRPr="00450146" w:rsidRDefault="00A5393A" w:rsidP="00A5393A">
            <w:pPr>
              <w:jc w:val="center"/>
              <w:rPr>
                <w:rFonts w:eastAsia="Times New Roman"/>
                <w:sz w:val="20"/>
                <w:lang w:eastAsia="en-US"/>
              </w:rPr>
            </w:pPr>
          </w:p>
        </w:tc>
      </w:tr>
    </w:tbl>
    <w:p w:rsidR="00F048C9" w:rsidRPr="00450146" w:rsidRDefault="00F048C9" w:rsidP="00902E60"/>
    <w:sectPr w:rsidR="00F048C9" w:rsidRPr="00450146" w:rsidSect="00C1387D">
      <w:footerReference w:type="default" r:id="rId11"/>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10E" w:rsidRDefault="007E010E">
      <w:r>
        <w:separator/>
      </w:r>
    </w:p>
  </w:endnote>
  <w:endnote w:type="continuationSeparator" w:id="0">
    <w:p w:rsidR="007E010E" w:rsidRDefault="007E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D6" w:rsidRDefault="001361D6">
    <w:pPr>
      <w:pStyle w:val="Footer"/>
      <w:jc w:val="center"/>
    </w:pPr>
    <w:r>
      <w:fldChar w:fldCharType="begin"/>
    </w:r>
    <w:r>
      <w:instrText xml:space="preserve"> PAGE   \* MERGEFORMAT </w:instrText>
    </w:r>
    <w:r>
      <w:fldChar w:fldCharType="separate"/>
    </w:r>
    <w:r w:rsidR="00996911">
      <w:rPr>
        <w:noProof/>
      </w:rPr>
      <w:t>2</w:t>
    </w:r>
    <w:r>
      <w:rPr>
        <w:noProof/>
      </w:rPr>
      <w:fldChar w:fldCharType="end"/>
    </w:r>
  </w:p>
  <w:p w:rsidR="001361D6" w:rsidRDefault="001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10E" w:rsidRDefault="007E010E">
      <w:r>
        <w:separator/>
      </w:r>
    </w:p>
  </w:footnote>
  <w:footnote w:type="continuationSeparator" w:id="0">
    <w:p w:rsidR="007E010E" w:rsidRDefault="007E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258"/>
    <w:multiLevelType w:val="multilevel"/>
    <w:tmpl w:val="CE3C8FAA"/>
    <w:lvl w:ilvl="0">
      <w:start w:val="7"/>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18B69ED"/>
    <w:multiLevelType w:val="multilevel"/>
    <w:tmpl w:val="D592E496"/>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Letter"/>
      <w:lvlText w:val="%6."/>
      <w:lvlJc w:val="left"/>
      <w:pPr>
        <w:ind w:left="2160" w:hanging="360"/>
      </w:pPr>
      <w:rPr>
        <w:rFonts w:ascii="Times New Roman" w:hAnsi="Times New Roman" w:hint="default"/>
        <w:b w:val="0"/>
        <w:i w:val="0"/>
        <w:color w:val="auto"/>
        <w:sz w:val="24"/>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0778390D"/>
    <w:multiLevelType w:val="hybridMultilevel"/>
    <w:tmpl w:val="E7D0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6F9"/>
    <w:multiLevelType w:val="multilevel"/>
    <w:tmpl w:val="237EDDBA"/>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0C456B77"/>
    <w:multiLevelType w:val="multilevel"/>
    <w:tmpl w:val="E86617A2"/>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F247872"/>
    <w:multiLevelType w:val="hybridMultilevel"/>
    <w:tmpl w:val="02EEC8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F71D7"/>
    <w:multiLevelType w:val="multilevel"/>
    <w:tmpl w:val="51A82B86"/>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72D5327"/>
    <w:multiLevelType w:val="multilevel"/>
    <w:tmpl w:val="F892B554"/>
    <w:lvl w:ilvl="0">
      <w:start w:val="1"/>
      <w:numFmt w:val="upperRoman"/>
      <w:lvlText w:val="%1."/>
      <w:lvlJc w:val="left"/>
      <w:pPr>
        <w:ind w:left="360" w:hanging="360"/>
      </w:pPr>
      <w:rPr>
        <w:rFonts w:ascii="Times New Roman" w:hAnsi="Times New Roman" w:hint="default"/>
        <w:b/>
        <w:i w:val="0"/>
        <w:sz w:val="24"/>
      </w:rPr>
    </w:lvl>
    <w:lvl w:ilvl="1">
      <w:start w:val="3"/>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192B4A18"/>
    <w:multiLevelType w:val="multilevel"/>
    <w:tmpl w:val="0F4ACCEC"/>
    <w:lvl w:ilvl="0">
      <w:start w:val="3"/>
      <w:numFmt w:val="upperRoman"/>
      <w:lvlText w:val="%1."/>
      <w:lvlJc w:val="left"/>
      <w:pPr>
        <w:ind w:left="360" w:hanging="360"/>
      </w:pPr>
      <w:rPr>
        <w:rFonts w:ascii="Times New Roman" w:hAnsi="Times New Roman" w:hint="default"/>
        <w:b/>
        <w:i w:val="0"/>
        <w:sz w:val="24"/>
      </w:rPr>
    </w:lvl>
    <w:lvl w:ilvl="1">
      <w:start w:val="5"/>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05E7A15"/>
    <w:multiLevelType w:val="multilevel"/>
    <w:tmpl w:val="6F50DAAA"/>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decimal"/>
      <w:lvlText w:val="%6."/>
      <w:lvlJc w:val="left"/>
      <w:pPr>
        <w:ind w:left="2160" w:hanging="360"/>
      </w:pPr>
      <w:rPr>
        <w:rFonts w:hint="default"/>
        <w:b w:val="0"/>
        <w:i w:val="0"/>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11B3BD2"/>
    <w:multiLevelType w:val="multilevel"/>
    <w:tmpl w:val="3ABC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94525"/>
    <w:multiLevelType w:val="multilevel"/>
    <w:tmpl w:val="2E5E2D82"/>
    <w:lvl w:ilvl="0">
      <w:start w:val="4"/>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85F73CE"/>
    <w:multiLevelType w:val="multilevel"/>
    <w:tmpl w:val="6D2A59CC"/>
    <w:lvl w:ilvl="0">
      <w:start w:val="1"/>
      <w:numFmt w:val="lowerLetter"/>
      <w:lvlText w:val="%1."/>
      <w:lvlJc w:val="left"/>
      <w:pPr>
        <w:ind w:left="360" w:hanging="360"/>
      </w:pPr>
      <w:rPr>
        <w:rFonts w:hint="default"/>
        <w:b w:val="0"/>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99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AAF480D"/>
    <w:multiLevelType w:val="hybridMultilevel"/>
    <w:tmpl w:val="C2E2EE6E"/>
    <w:lvl w:ilvl="0" w:tplc="8B22084A">
      <w:start w:val="3"/>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254D8"/>
    <w:multiLevelType w:val="hybridMultilevel"/>
    <w:tmpl w:val="698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43D1D"/>
    <w:multiLevelType w:val="multilevel"/>
    <w:tmpl w:val="4EA800B8"/>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decimal"/>
      <w:lvlText w:val="%3."/>
      <w:lvlJc w:val="left"/>
      <w:pPr>
        <w:ind w:left="1080" w:hanging="360"/>
      </w:pPr>
      <w:rPr>
        <w:rFonts w:ascii="Times New Roman" w:hAnsi="Times New Roman" w:hint="default"/>
        <w:b w:val="0"/>
        <w:i w:val="0"/>
        <w:color w:val="auto"/>
        <w:sz w:val="24"/>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35D55A0E"/>
    <w:multiLevelType w:val="multilevel"/>
    <w:tmpl w:val="8F6827E2"/>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1"/>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63137AE"/>
    <w:multiLevelType w:val="multilevel"/>
    <w:tmpl w:val="E14E221A"/>
    <w:lvl w:ilvl="0">
      <w:start w:val="1"/>
      <w:numFmt w:val="decimal"/>
      <w:lvlText w:val="%1."/>
      <w:lvlJc w:val="left"/>
      <w:pPr>
        <w:ind w:left="1800" w:hanging="360"/>
      </w:pPr>
      <w:rPr>
        <w:rFonts w:hint="default"/>
        <w:b w:val="0"/>
        <w:i w:val="0"/>
        <w:sz w:val="24"/>
      </w:rPr>
    </w:lvl>
    <w:lvl w:ilvl="1">
      <w:start w:val="3"/>
      <w:numFmt w:val="upperLetter"/>
      <w:lvlText w:val="%2."/>
      <w:lvlJc w:val="right"/>
      <w:pPr>
        <w:ind w:left="2160" w:hanging="360"/>
      </w:pPr>
      <w:rPr>
        <w:rFonts w:hint="default"/>
        <w:i w:val="0"/>
      </w:rPr>
    </w:lvl>
    <w:lvl w:ilvl="2">
      <w:start w:val="1"/>
      <w:numFmt w:val="decimal"/>
      <w:lvlText w:val="%3."/>
      <w:lvlJc w:val="left"/>
      <w:pPr>
        <w:ind w:left="2520" w:hanging="360"/>
      </w:pPr>
      <w:rPr>
        <w:rFonts w:hint="default"/>
        <w:b w:val="0"/>
        <w:i w:val="0"/>
      </w:rPr>
    </w:lvl>
    <w:lvl w:ilvl="3">
      <w:start w:val="1"/>
      <w:numFmt w:val="lowerLetter"/>
      <w:lvlText w:val="%4."/>
      <w:lvlJc w:val="left"/>
      <w:pPr>
        <w:ind w:left="2970" w:hanging="360"/>
      </w:pPr>
      <w:rPr>
        <w:rFonts w:ascii="Times New Roman" w:hAnsi="Times New Roman" w:hint="default"/>
        <w:b w:val="0"/>
        <w:i w:val="0"/>
        <w:color w:val="auto"/>
        <w:sz w:val="24"/>
      </w:rPr>
    </w:lvl>
    <w:lvl w:ilvl="4">
      <w:start w:val="1"/>
      <w:numFmt w:val="decimal"/>
      <w:lvlText w:val="%5."/>
      <w:lvlJc w:val="left"/>
      <w:pPr>
        <w:ind w:left="3240" w:hanging="360"/>
      </w:pPr>
      <w:rPr>
        <w:rFonts w:ascii="Times New Roman" w:hAnsi="Times New Roman" w:hint="default"/>
        <w:b w:val="0"/>
        <w:i w:val="0"/>
        <w:sz w:val="24"/>
      </w:rPr>
    </w:lvl>
    <w:lvl w:ilvl="5">
      <w:start w:val="1"/>
      <w:numFmt w:val="lowerRoman"/>
      <w:lvlText w:val="%6."/>
      <w:lvlJc w:val="right"/>
      <w:pPr>
        <w:ind w:left="3600" w:hanging="360"/>
      </w:pPr>
      <w:rPr>
        <w:rFonts w:hint="default"/>
      </w:rPr>
    </w:lvl>
    <w:lvl w:ilvl="6">
      <w:start w:val="1"/>
      <w:numFmt w:val="decimal"/>
      <w:lvlText w:val="%7."/>
      <w:lvlJc w:val="left"/>
      <w:pPr>
        <w:tabs>
          <w:tab w:val="num" w:pos="23040"/>
        </w:tabs>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4680" w:hanging="360"/>
      </w:pPr>
      <w:rPr>
        <w:rFonts w:hint="default"/>
      </w:rPr>
    </w:lvl>
  </w:abstractNum>
  <w:abstractNum w:abstractNumId="18" w15:restartNumberingAfterBreak="0">
    <w:nsid w:val="366209EF"/>
    <w:multiLevelType w:val="multilevel"/>
    <w:tmpl w:val="74B601F4"/>
    <w:lvl w:ilvl="0">
      <w:start w:val="1"/>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color w:val="auto"/>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3B295AC0"/>
    <w:multiLevelType w:val="multilevel"/>
    <w:tmpl w:val="ED22E754"/>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2"/>
      <w:numFmt w:val="decimal"/>
      <w:lvlText w:val="%5."/>
      <w:lvlJc w:val="left"/>
      <w:pPr>
        <w:ind w:left="1800" w:hanging="360"/>
      </w:pPr>
      <w:rPr>
        <w:rFonts w:hint="default"/>
        <w:b w:val="0"/>
        <w:i w:val="0"/>
        <w:color w:val="auto"/>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3BA140C5"/>
    <w:multiLevelType w:val="multilevel"/>
    <w:tmpl w:val="C3702FAE"/>
    <w:lvl w:ilvl="0">
      <w:start w:val="3"/>
      <w:numFmt w:val="upperRoman"/>
      <w:lvlText w:val="%1."/>
      <w:lvlJc w:val="left"/>
      <w:pPr>
        <w:ind w:left="360" w:hanging="360"/>
      </w:pPr>
      <w:rPr>
        <w:rFonts w:ascii="Times New Roman" w:hAnsi="Times New Roman" w:hint="default"/>
        <w:b/>
        <w:i w:val="0"/>
        <w:sz w:val="24"/>
      </w:rPr>
    </w:lvl>
    <w:lvl w:ilvl="1">
      <w:start w:val="6"/>
      <w:numFmt w:val="upperLetter"/>
      <w:lvlText w:val="%2."/>
      <w:lvlJc w:val="righ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3BFB4A29"/>
    <w:multiLevelType w:val="multilevel"/>
    <w:tmpl w:val="CC989E2C"/>
    <w:lvl w:ilvl="0">
      <w:start w:val="4"/>
      <w:numFmt w:val="upperRoman"/>
      <w:lvlText w:val="%1."/>
      <w:lvlJc w:val="left"/>
      <w:pPr>
        <w:ind w:left="360" w:hanging="360"/>
      </w:pPr>
      <w:rPr>
        <w:rFonts w:ascii="Times New Roman" w:hAnsi="Times New Roman" w:hint="default"/>
        <w:b/>
        <w:i w:val="0"/>
        <w:sz w:val="24"/>
      </w:rPr>
    </w:lvl>
    <w:lvl w:ilvl="1">
      <w:start w:val="13"/>
      <w:numFmt w:val="upperLetter"/>
      <w:lvlText w:val="%2."/>
      <w:lvlJc w:val="right"/>
      <w:pPr>
        <w:ind w:left="720" w:hanging="360"/>
      </w:pPr>
      <w:rPr>
        <w:rFonts w:hint="default"/>
        <w:i w:val="0"/>
      </w:rPr>
    </w:lvl>
    <w:lvl w:ilvl="2">
      <w:start w:val="4"/>
      <w:numFmt w:val="decimal"/>
      <w:lvlText w:val="%3."/>
      <w:lvlJc w:val="right"/>
      <w:pPr>
        <w:ind w:left="2250" w:hanging="360"/>
      </w:pPr>
      <w:rPr>
        <w:rFonts w:hint="default"/>
        <w:b w:val="0"/>
        <w:i w:val="0"/>
      </w:rPr>
    </w:lvl>
    <w:lvl w:ilvl="3">
      <w:start w:val="2"/>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3E3362C4"/>
    <w:multiLevelType w:val="multilevel"/>
    <w:tmpl w:val="FD6841F4"/>
    <w:lvl w:ilvl="0">
      <w:start w:val="2"/>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DAC17BD"/>
    <w:multiLevelType w:val="multilevel"/>
    <w:tmpl w:val="6B32D86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54906B33"/>
    <w:multiLevelType w:val="hybridMultilevel"/>
    <w:tmpl w:val="AA3A0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1C5893"/>
    <w:multiLevelType w:val="multilevel"/>
    <w:tmpl w:val="FC62FFF6"/>
    <w:lvl w:ilvl="0">
      <w:start w:val="3"/>
      <w:numFmt w:val="upperRoman"/>
      <w:lvlText w:val="%1."/>
      <w:lvlJc w:val="left"/>
      <w:pPr>
        <w:ind w:left="360" w:hanging="360"/>
      </w:pPr>
      <w:rPr>
        <w:rFonts w:ascii="Times New Roman" w:hAnsi="Times New Roman" w:hint="default"/>
        <w:b/>
        <w:i w:val="0"/>
        <w:sz w:val="24"/>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553814EB"/>
    <w:multiLevelType w:val="multilevel"/>
    <w:tmpl w:val="580AF662"/>
    <w:lvl w:ilvl="0">
      <w:start w:val="3"/>
      <w:numFmt w:val="upperRoman"/>
      <w:lvlText w:val="%1."/>
      <w:lvlJc w:val="left"/>
      <w:pPr>
        <w:ind w:left="360" w:hanging="360"/>
      </w:pPr>
      <w:rPr>
        <w:rFonts w:ascii="Times New Roman" w:hAnsi="Times New Roman" w:hint="default"/>
        <w:b/>
        <w:i w:val="0"/>
        <w:sz w:val="24"/>
      </w:rPr>
    </w:lvl>
    <w:lvl w:ilvl="1">
      <w:start w:val="4"/>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7" w15:restartNumberingAfterBreak="0">
    <w:nsid w:val="57EF305D"/>
    <w:multiLevelType w:val="multilevel"/>
    <w:tmpl w:val="05F29028"/>
    <w:lvl w:ilvl="0">
      <w:start w:val="4"/>
      <w:numFmt w:val="upperRoman"/>
      <w:lvlText w:val="%1."/>
      <w:lvlJc w:val="left"/>
      <w:pPr>
        <w:ind w:left="360" w:hanging="360"/>
      </w:pPr>
      <w:rPr>
        <w:rFonts w:ascii="Times New Roman" w:hAnsi="Times New Roman" w:hint="default"/>
        <w:b/>
        <w:i w:val="0"/>
        <w:sz w:val="24"/>
      </w:rPr>
    </w:lvl>
    <w:lvl w:ilvl="1">
      <w:start w:val="1"/>
      <w:numFmt w:val="upperLetter"/>
      <w:lvlText w:val="%2."/>
      <w:lvlJc w:val="right"/>
      <w:pPr>
        <w:ind w:left="720" w:hanging="360"/>
      </w:pPr>
      <w:rPr>
        <w:rFonts w:hint="default"/>
        <w:i w:val="0"/>
      </w:rPr>
    </w:lvl>
    <w:lvl w:ilvl="2">
      <w:start w:val="3"/>
      <w:numFmt w:val="decimal"/>
      <w:lvlText w:val="%3."/>
      <w:lvlJc w:val="right"/>
      <w:pPr>
        <w:ind w:left="117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590137D5"/>
    <w:multiLevelType w:val="multilevel"/>
    <w:tmpl w:val="617C648A"/>
    <w:lvl w:ilvl="0">
      <w:start w:val="5"/>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hint="default"/>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5D1A03EF"/>
    <w:multiLevelType w:val="multilevel"/>
    <w:tmpl w:val="7DFEE382"/>
    <w:lvl w:ilvl="0">
      <w:start w:val="4"/>
      <w:numFmt w:val="upperRoman"/>
      <w:lvlText w:val="%1."/>
      <w:lvlJc w:val="left"/>
      <w:pPr>
        <w:ind w:left="360" w:hanging="360"/>
      </w:pPr>
      <w:rPr>
        <w:rFonts w:ascii="Times New Roman" w:hAnsi="Times New Roman" w:hint="default"/>
        <w:b/>
        <w:i w:val="0"/>
        <w:sz w:val="24"/>
      </w:rPr>
    </w:lvl>
    <w:lvl w:ilvl="1">
      <w:start w:val="2"/>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5D373E19"/>
    <w:multiLevelType w:val="multilevel"/>
    <w:tmpl w:val="49C8CFC2"/>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63254B0E"/>
    <w:multiLevelType w:val="multilevel"/>
    <w:tmpl w:val="03AC30C0"/>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6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2" w15:restartNumberingAfterBreak="0">
    <w:nsid w:val="63B1384D"/>
    <w:multiLevelType w:val="hybridMultilevel"/>
    <w:tmpl w:val="5F886A3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B97708"/>
    <w:multiLevelType w:val="multilevel"/>
    <w:tmpl w:val="CCB61666"/>
    <w:lvl w:ilvl="0">
      <w:start w:val="4"/>
      <w:numFmt w:val="upperRoman"/>
      <w:lvlText w:val="%1."/>
      <w:lvlJc w:val="left"/>
      <w:pPr>
        <w:ind w:left="360" w:hanging="360"/>
      </w:pPr>
      <w:rPr>
        <w:rFonts w:ascii="Times New Roman" w:hAnsi="Times New Roman" w:hint="default"/>
        <w:b/>
        <w:i w:val="0"/>
        <w:sz w:val="24"/>
      </w:rPr>
    </w:lvl>
    <w:lvl w:ilvl="1">
      <w:start w:val="14"/>
      <w:numFmt w:val="upperLetter"/>
      <w:lvlText w:val="%2."/>
      <w:lvlJc w:val="right"/>
      <w:pPr>
        <w:ind w:left="720" w:hanging="360"/>
      </w:pPr>
      <w:rPr>
        <w:rFonts w:hint="default"/>
        <w:i w:val="0"/>
      </w:rPr>
    </w:lvl>
    <w:lvl w:ilvl="2">
      <w:start w:val="1"/>
      <w:numFmt w:val="decimal"/>
      <w:lvlText w:val="%3."/>
      <w:lvlJc w:val="right"/>
      <w:pPr>
        <w:ind w:left="2250" w:hanging="360"/>
      </w:pPr>
      <w:rPr>
        <w:rFonts w:hint="default"/>
        <w:b w:val="0"/>
        <w:i w:val="0"/>
      </w:rPr>
    </w:lvl>
    <w:lvl w:ilvl="3">
      <w:start w:val="2"/>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3960" w:hanging="360"/>
      </w:pPr>
      <w:rPr>
        <w:rFonts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63BD0DE9"/>
    <w:multiLevelType w:val="hybridMultilevel"/>
    <w:tmpl w:val="A406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A0E9B"/>
    <w:multiLevelType w:val="multilevel"/>
    <w:tmpl w:val="3E70A3A8"/>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6" w15:restartNumberingAfterBreak="0">
    <w:nsid w:val="6A1E4577"/>
    <w:multiLevelType w:val="multilevel"/>
    <w:tmpl w:val="2E8281AC"/>
    <w:lvl w:ilvl="0">
      <w:start w:val="2"/>
      <w:numFmt w:val="upperRoman"/>
      <w:lvlText w:val="%1."/>
      <w:lvlJc w:val="left"/>
      <w:pPr>
        <w:ind w:left="360" w:hanging="360"/>
      </w:pPr>
      <w:rPr>
        <w:rFonts w:ascii="Times New Roman" w:hAnsi="Times New Roman" w:hint="default"/>
        <w:b/>
        <w:i w:val="0"/>
        <w:sz w:val="24"/>
      </w:rPr>
    </w:lvl>
    <w:lvl w:ilvl="1">
      <w:start w:val="4"/>
      <w:numFmt w:val="upperLetter"/>
      <w:lvlText w:val="%2."/>
      <w:lvlJc w:val="left"/>
      <w:pPr>
        <w:ind w:left="720" w:hanging="360"/>
      </w:pPr>
      <w:rPr>
        <w:rFonts w:hint="default"/>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hint="default"/>
        <w:b w:val="0"/>
        <w:i w:val="0"/>
        <w:color w:val="auto"/>
        <w:sz w:val="24"/>
      </w:rPr>
    </w:lvl>
    <w:lvl w:ilvl="5">
      <w:start w:val="1"/>
      <w:numFmt w:val="lowerLetter"/>
      <w:lvlText w:val="%6."/>
      <w:lvlJc w:val="lef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7F872251"/>
    <w:multiLevelType w:val="multilevel"/>
    <w:tmpl w:val="98D21E5E"/>
    <w:lvl w:ilvl="0">
      <w:start w:val="3"/>
      <w:numFmt w:val="upperRoman"/>
      <w:lvlText w:val="%1."/>
      <w:lvlJc w:val="left"/>
      <w:pPr>
        <w:ind w:left="360" w:hanging="360"/>
      </w:pPr>
      <w:rPr>
        <w:rFonts w:ascii="Times New Roman" w:hAnsi="Times New Roman" w:hint="default"/>
        <w:b/>
        <w:i w:val="0"/>
        <w:sz w:val="24"/>
      </w:rPr>
    </w:lvl>
    <w:lvl w:ilvl="1">
      <w:start w:val="3"/>
      <w:numFmt w:val="upperLetter"/>
      <w:lvlText w:val="%2."/>
      <w:lvlJc w:val="right"/>
      <w:pPr>
        <w:ind w:left="720" w:hanging="360"/>
      </w:pPr>
      <w:rPr>
        <w:rFonts w:hint="default"/>
        <w:i w:val="0"/>
      </w:rPr>
    </w:lvl>
    <w:lvl w:ilvl="2">
      <w:start w:val="3"/>
      <w:numFmt w:val="decimal"/>
      <w:lvlText w:val="%3."/>
      <w:lvlJc w:val="right"/>
      <w:pPr>
        <w:ind w:left="1080" w:hanging="360"/>
      </w:pPr>
      <w:rPr>
        <w:rFonts w:hint="default"/>
        <w:b w:val="0"/>
        <w:i w:val="0"/>
      </w:rPr>
    </w:lvl>
    <w:lvl w:ilvl="3">
      <w:start w:val="1"/>
      <w:numFmt w:val="lowerLetter"/>
      <w:lvlText w:val="%4."/>
      <w:lvlJc w:val="left"/>
      <w:pPr>
        <w:ind w:left="1530" w:hanging="360"/>
      </w:pPr>
      <w:rPr>
        <w:rFonts w:ascii="Times New Roman" w:hAnsi="Times New Roman" w:hint="default"/>
        <w:b w:val="0"/>
        <w:i w:val="0"/>
        <w:color w:val="auto"/>
        <w:sz w:val="24"/>
      </w:rPr>
    </w:lvl>
    <w:lvl w:ilvl="4">
      <w:start w:val="1"/>
      <w:numFmt w:val="decimal"/>
      <w:lvlText w:val="%5."/>
      <w:lvlJc w:val="left"/>
      <w:pPr>
        <w:ind w:left="1800" w:hanging="360"/>
      </w:pPr>
      <w:rPr>
        <w:rFonts w:ascii="Times New Roman" w:hAnsi="Times New Roman" w:hint="default"/>
        <w:b w:val="0"/>
        <w:i w:val="0"/>
        <w:sz w:val="24"/>
      </w:rPr>
    </w:lvl>
    <w:lvl w:ilvl="5">
      <w:start w:val="1"/>
      <w:numFmt w:val="lowerRoman"/>
      <w:lvlText w:val="%6."/>
      <w:lvlJc w:val="right"/>
      <w:pPr>
        <w:ind w:left="2160" w:hanging="360"/>
      </w:pPr>
      <w:rPr>
        <w:rFonts w:hint="default"/>
      </w:rPr>
    </w:lvl>
    <w:lvl w:ilvl="6">
      <w:start w:val="1"/>
      <w:numFmt w:val="decimal"/>
      <w:lvlText w:val="%7."/>
      <w:lvlJc w:val="left"/>
      <w:pPr>
        <w:tabs>
          <w:tab w:val="num" w:pos="2160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8"/>
  </w:num>
  <w:num w:numId="2">
    <w:abstractNumId w:val="28"/>
  </w:num>
  <w:num w:numId="3">
    <w:abstractNumId w:val="0"/>
  </w:num>
  <w:num w:numId="4">
    <w:abstractNumId w:val="37"/>
  </w:num>
  <w:num w:numId="5">
    <w:abstractNumId w:val="4"/>
  </w:num>
  <w:num w:numId="6">
    <w:abstractNumId w:val="7"/>
  </w:num>
  <w:num w:numId="7">
    <w:abstractNumId w:val="19"/>
  </w:num>
  <w:num w:numId="8">
    <w:abstractNumId w:val="25"/>
  </w:num>
  <w:num w:numId="9">
    <w:abstractNumId w:val="35"/>
  </w:num>
  <w:num w:numId="10">
    <w:abstractNumId w:val="11"/>
  </w:num>
  <w:num w:numId="11">
    <w:abstractNumId w:val="27"/>
  </w:num>
  <w:num w:numId="12">
    <w:abstractNumId w:val="29"/>
  </w:num>
  <w:num w:numId="13">
    <w:abstractNumId w:val="22"/>
  </w:num>
  <w:num w:numId="14">
    <w:abstractNumId w:val="20"/>
  </w:num>
  <w:num w:numId="15">
    <w:abstractNumId w:val="15"/>
  </w:num>
  <w:num w:numId="16">
    <w:abstractNumId w:val="3"/>
  </w:num>
  <w:num w:numId="17">
    <w:abstractNumId w:val="26"/>
  </w:num>
  <w:num w:numId="18">
    <w:abstractNumId w:val="17"/>
  </w:num>
  <w:num w:numId="19">
    <w:abstractNumId w:val="24"/>
  </w:num>
  <w:num w:numId="20">
    <w:abstractNumId w:val="13"/>
  </w:num>
  <w:num w:numId="21">
    <w:abstractNumId w:val="10"/>
  </w:num>
  <w:num w:numId="22">
    <w:abstractNumId w:val="8"/>
  </w:num>
  <w:num w:numId="23">
    <w:abstractNumId w:val="2"/>
  </w:num>
  <w:num w:numId="24">
    <w:abstractNumId w:val="6"/>
  </w:num>
  <w:num w:numId="25">
    <w:abstractNumId w:val="30"/>
  </w:num>
  <w:num w:numId="26">
    <w:abstractNumId w:val="9"/>
  </w:num>
  <w:num w:numId="27">
    <w:abstractNumId w:val="1"/>
  </w:num>
  <w:num w:numId="28">
    <w:abstractNumId w:val="23"/>
  </w:num>
  <w:num w:numId="29">
    <w:abstractNumId w:val="34"/>
  </w:num>
  <w:num w:numId="30">
    <w:abstractNumId w:val="5"/>
  </w:num>
  <w:num w:numId="31">
    <w:abstractNumId w:val="32"/>
  </w:num>
  <w:num w:numId="32">
    <w:abstractNumId w:val="16"/>
  </w:num>
  <w:num w:numId="33">
    <w:abstractNumId w:val="1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num>
  <w:num w:numId="37">
    <w:abstractNumId w:val="14"/>
  </w:num>
  <w:num w:numId="38">
    <w:abstractNumId w:val="2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E"/>
    <w:rsid w:val="0000150B"/>
    <w:rsid w:val="0001055D"/>
    <w:rsid w:val="00010761"/>
    <w:rsid w:val="00015D82"/>
    <w:rsid w:val="00026814"/>
    <w:rsid w:val="00040FDE"/>
    <w:rsid w:val="00052A68"/>
    <w:rsid w:val="000604EC"/>
    <w:rsid w:val="00073EF5"/>
    <w:rsid w:val="000867AC"/>
    <w:rsid w:val="000939AF"/>
    <w:rsid w:val="00094700"/>
    <w:rsid w:val="000A41F7"/>
    <w:rsid w:val="000D4B69"/>
    <w:rsid w:val="000F41CA"/>
    <w:rsid w:val="00117752"/>
    <w:rsid w:val="00123237"/>
    <w:rsid w:val="001361D6"/>
    <w:rsid w:val="001400A3"/>
    <w:rsid w:val="00160218"/>
    <w:rsid w:val="001609C1"/>
    <w:rsid w:val="001632DD"/>
    <w:rsid w:val="00164B7D"/>
    <w:rsid w:val="001716D1"/>
    <w:rsid w:val="001820A2"/>
    <w:rsid w:val="0018359B"/>
    <w:rsid w:val="00203E7C"/>
    <w:rsid w:val="002042B6"/>
    <w:rsid w:val="002046F9"/>
    <w:rsid w:val="00205563"/>
    <w:rsid w:val="00211767"/>
    <w:rsid w:val="0022112E"/>
    <w:rsid w:val="00222C78"/>
    <w:rsid w:val="00243BA8"/>
    <w:rsid w:val="0025439B"/>
    <w:rsid w:val="002935EB"/>
    <w:rsid w:val="002961AE"/>
    <w:rsid w:val="002A2E63"/>
    <w:rsid w:val="002B6C7A"/>
    <w:rsid w:val="002C35B1"/>
    <w:rsid w:val="002F2119"/>
    <w:rsid w:val="002F4AF3"/>
    <w:rsid w:val="002F69C6"/>
    <w:rsid w:val="00310745"/>
    <w:rsid w:val="00310CCC"/>
    <w:rsid w:val="003330B5"/>
    <w:rsid w:val="003431B8"/>
    <w:rsid w:val="00356299"/>
    <w:rsid w:val="0039489F"/>
    <w:rsid w:val="00395479"/>
    <w:rsid w:val="003957EC"/>
    <w:rsid w:val="00396A85"/>
    <w:rsid w:val="003A70B6"/>
    <w:rsid w:val="003C028C"/>
    <w:rsid w:val="003C0EAA"/>
    <w:rsid w:val="003C369E"/>
    <w:rsid w:val="003E4D6E"/>
    <w:rsid w:val="004070B7"/>
    <w:rsid w:val="0041070A"/>
    <w:rsid w:val="0041774E"/>
    <w:rsid w:val="00447B64"/>
    <w:rsid w:val="00450146"/>
    <w:rsid w:val="004815C3"/>
    <w:rsid w:val="004977AE"/>
    <w:rsid w:val="00497E2C"/>
    <w:rsid w:val="004A6EA7"/>
    <w:rsid w:val="004B6490"/>
    <w:rsid w:val="004C38FC"/>
    <w:rsid w:val="004C412F"/>
    <w:rsid w:val="004D5A1A"/>
    <w:rsid w:val="004E2919"/>
    <w:rsid w:val="004F5AD2"/>
    <w:rsid w:val="00501731"/>
    <w:rsid w:val="00543E46"/>
    <w:rsid w:val="00553546"/>
    <w:rsid w:val="00553B6D"/>
    <w:rsid w:val="005572EB"/>
    <w:rsid w:val="00575389"/>
    <w:rsid w:val="005822A6"/>
    <w:rsid w:val="00593080"/>
    <w:rsid w:val="005A1485"/>
    <w:rsid w:val="005B1CE2"/>
    <w:rsid w:val="005B5563"/>
    <w:rsid w:val="005C7F62"/>
    <w:rsid w:val="005F0D19"/>
    <w:rsid w:val="006019CA"/>
    <w:rsid w:val="006021A1"/>
    <w:rsid w:val="0060790B"/>
    <w:rsid w:val="0061426F"/>
    <w:rsid w:val="006231FB"/>
    <w:rsid w:val="006470AC"/>
    <w:rsid w:val="00656CD8"/>
    <w:rsid w:val="006712D6"/>
    <w:rsid w:val="00675F61"/>
    <w:rsid w:val="00680BDD"/>
    <w:rsid w:val="006979E6"/>
    <w:rsid w:val="006C2522"/>
    <w:rsid w:val="006C3403"/>
    <w:rsid w:val="006D7434"/>
    <w:rsid w:val="00707E76"/>
    <w:rsid w:val="00711C02"/>
    <w:rsid w:val="00712A89"/>
    <w:rsid w:val="00716A58"/>
    <w:rsid w:val="00741353"/>
    <w:rsid w:val="00750A3F"/>
    <w:rsid w:val="0076220D"/>
    <w:rsid w:val="00764EFB"/>
    <w:rsid w:val="007A075B"/>
    <w:rsid w:val="007B3C3D"/>
    <w:rsid w:val="007E010E"/>
    <w:rsid w:val="007E6BCA"/>
    <w:rsid w:val="007F3525"/>
    <w:rsid w:val="00805D06"/>
    <w:rsid w:val="00837FB0"/>
    <w:rsid w:val="0085168B"/>
    <w:rsid w:val="00861A17"/>
    <w:rsid w:val="00866ED3"/>
    <w:rsid w:val="008D4E23"/>
    <w:rsid w:val="008F49F3"/>
    <w:rsid w:val="009020BA"/>
    <w:rsid w:val="00902E60"/>
    <w:rsid w:val="00911899"/>
    <w:rsid w:val="00911BD7"/>
    <w:rsid w:val="00923888"/>
    <w:rsid w:val="009354C6"/>
    <w:rsid w:val="00942F9E"/>
    <w:rsid w:val="009716B3"/>
    <w:rsid w:val="0097207F"/>
    <w:rsid w:val="009751A7"/>
    <w:rsid w:val="009966A3"/>
    <w:rsid w:val="00996911"/>
    <w:rsid w:val="009C2905"/>
    <w:rsid w:val="009C4A8E"/>
    <w:rsid w:val="009C7B05"/>
    <w:rsid w:val="009E4E00"/>
    <w:rsid w:val="009E6E2E"/>
    <w:rsid w:val="009F5615"/>
    <w:rsid w:val="009F634A"/>
    <w:rsid w:val="00A415C8"/>
    <w:rsid w:val="00A41B3E"/>
    <w:rsid w:val="00A47A33"/>
    <w:rsid w:val="00A5393A"/>
    <w:rsid w:val="00AA75C9"/>
    <w:rsid w:val="00AC348D"/>
    <w:rsid w:val="00AD0098"/>
    <w:rsid w:val="00AD74A1"/>
    <w:rsid w:val="00AF179D"/>
    <w:rsid w:val="00B146A7"/>
    <w:rsid w:val="00B27757"/>
    <w:rsid w:val="00B312A4"/>
    <w:rsid w:val="00B507F1"/>
    <w:rsid w:val="00B52A16"/>
    <w:rsid w:val="00B561A4"/>
    <w:rsid w:val="00B637CA"/>
    <w:rsid w:val="00BA381D"/>
    <w:rsid w:val="00BB51AA"/>
    <w:rsid w:val="00BE5723"/>
    <w:rsid w:val="00BF44FE"/>
    <w:rsid w:val="00BF667F"/>
    <w:rsid w:val="00C1387D"/>
    <w:rsid w:val="00C15379"/>
    <w:rsid w:val="00C20DAA"/>
    <w:rsid w:val="00C35A1F"/>
    <w:rsid w:val="00C70AB8"/>
    <w:rsid w:val="00C93891"/>
    <w:rsid w:val="00CC0117"/>
    <w:rsid w:val="00CC13AF"/>
    <w:rsid w:val="00CC242C"/>
    <w:rsid w:val="00CD5C92"/>
    <w:rsid w:val="00CF65B8"/>
    <w:rsid w:val="00D15397"/>
    <w:rsid w:val="00D2099A"/>
    <w:rsid w:val="00D27D8E"/>
    <w:rsid w:val="00D34F3D"/>
    <w:rsid w:val="00D4760E"/>
    <w:rsid w:val="00D534D3"/>
    <w:rsid w:val="00D53CA6"/>
    <w:rsid w:val="00D5725A"/>
    <w:rsid w:val="00D76D85"/>
    <w:rsid w:val="00D77511"/>
    <w:rsid w:val="00D91A47"/>
    <w:rsid w:val="00DB1857"/>
    <w:rsid w:val="00DB5E62"/>
    <w:rsid w:val="00DC388F"/>
    <w:rsid w:val="00DD1F02"/>
    <w:rsid w:val="00DE5DB9"/>
    <w:rsid w:val="00E1701F"/>
    <w:rsid w:val="00E22601"/>
    <w:rsid w:val="00E25FBD"/>
    <w:rsid w:val="00E36F71"/>
    <w:rsid w:val="00E5135E"/>
    <w:rsid w:val="00E7459C"/>
    <w:rsid w:val="00E84089"/>
    <w:rsid w:val="00E850FB"/>
    <w:rsid w:val="00E9407D"/>
    <w:rsid w:val="00EE15F9"/>
    <w:rsid w:val="00EF277E"/>
    <w:rsid w:val="00F048C9"/>
    <w:rsid w:val="00F616F8"/>
    <w:rsid w:val="00F71BCC"/>
    <w:rsid w:val="00F947A6"/>
    <w:rsid w:val="00F97451"/>
    <w:rsid w:val="00FA40CD"/>
    <w:rsid w:val="00FD1D01"/>
    <w:rsid w:val="00FE29B8"/>
    <w:rsid w:val="00F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7494"/>
  <w15:chartTrackingRefBased/>
  <w15:docId w15:val="{479A6185-5196-4417-965B-55D3FFBE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D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DE"/>
    <w:pPr>
      <w:ind w:left="720"/>
    </w:pPr>
  </w:style>
  <w:style w:type="paragraph" w:styleId="Footer">
    <w:name w:val="footer"/>
    <w:basedOn w:val="Normal"/>
    <w:link w:val="FooterChar"/>
    <w:uiPriority w:val="99"/>
    <w:unhideWhenUsed/>
    <w:rsid w:val="00040FDE"/>
    <w:pPr>
      <w:tabs>
        <w:tab w:val="center" w:pos="4680"/>
        <w:tab w:val="right" w:pos="9360"/>
      </w:tabs>
    </w:pPr>
    <w:rPr>
      <w:lang w:val="x-none"/>
    </w:rPr>
  </w:style>
  <w:style w:type="character" w:customStyle="1" w:styleId="FooterChar">
    <w:name w:val="Footer Char"/>
    <w:basedOn w:val="DefaultParagraphFont"/>
    <w:link w:val="Footer"/>
    <w:uiPriority w:val="99"/>
    <w:rsid w:val="00040FDE"/>
    <w:rPr>
      <w:rFonts w:ascii="Times New Roman" w:eastAsia="SimSun" w:hAnsi="Times New Roman" w:cs="Times New Roman"/>
      <w:sz w:val="24"/>
      <w:szCs w:val="24"/>
      <w:lang w:val="x-none" w:eastAsia="zh-CN"/>
    </w:rPr>
  </w:style>
  <w:style w:type="paragraph" w:styleId="NoSpacing">
    <w:name w:val="No Spacing"/>
    <w:uiPriority w:val="1"/>
    <w:qFormat/>
    <w:rsid w:val="00040FDE"/>
    <w:pPr>
      <w:spacing w:after="0" w:line="240" w:lineRule="auto"/>
    </w:pPr>
    <w:rPr>
      <w:rFonts w:ascii="Calibri" w:eastAsia="Calibri" w:hAnsi="Calibri" w:cs="Times New Roman"/>
    </w:rPr>
  </w:style>
  <w:style w:type="character" w:customStyle="1" w:styleId="il">
    <w:name w:val="il"/>
    <w:basedOn w:val="DefaultParagraphFont"/>
    <w:rsid w:val="00E9407D"/>
  </w:style>
  <w:style w:type="paragraph" w:styleId="BalloonText">
    <w:name w:val="Balloon Text"/>
    <w:basedOn w:val="Normal"/>
    <w:link w:val="BalloonTextChar"/>
    <w:uiPriority w:val="99"/>
    <w:semiHidden/>
    <w:unhideWhenUsed/>
    <w:rsid w:val="004C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F"/>
    <w:rPr>
      <w:rFonts w:ascii="Segoe UI" w:eastAsia="SimSun" w:hAnsi="Segoe UI" w:cs="Segoe UI"/>
      <w:sz w:val="18"/>
      <w:szCs w:val="18"/>
      <w:lang w:eastAsia="zh-CN"/>
    </w:rPr>
  </w:style>
  <w:style w:type="character" w:styleId="Hyperlink">
    <w:name w:val="Hyperlink"/>
    <w:basedOn w:val="DefaultParagraphFont"/>
    <w:uiPriority w:val="99"/>
    <w:unhideWhenUsed/>
    <w:rsid w:val="009C7B05"/>
    <w:rPr>
      <w:color w:val="0563C1" w:themeColor="hyperlink"/>
      <w:u w:val="single"/>
    </w:rPr>
  </w:style>
  <w:style w:type="character" w:customStyle="1" w:styleId="UnresolvedMention1">
    <w:name w:val="Unresolved Mention1"/>
    <w:basedOn w:val="DefaultParagraphFont"/>
    <w:uiPriority w:val="99"/>
    <w:semiHidden/>
    <w:unhideWhenUsed/>
    <w:rsid w:val="00E7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3375">
      <w:bodyDiv w:val="1"/>
      <w:marLeft w:val="0"/>
      <w:marRight w:val="0"/>
      <w:marTop w:val="0"/>
      <w:marBottom w:val="0"/>
      <w:divBdr>
        <w:top w:val="none" w:sz="0" w:space="0" w:color="auto"/>
        <w:left w:val="none" w:sz="0" w:space="0" w:color="auto"/>
        <w:bottom w:val="none" w:sz="0" w:space="0" w:color="auto"/>
        <w:right w:val="none" w:sz="0" w:space="0" w:color="auto"/>
      </w:divBdr>
      <w:divsChild>
        <w:div w:id="2005279142">
          <w:marLeft w:val="0"/>
          <w:marRight w:val="0"/>
          <w:marTop w:val="0"/>
          <w:marBottom w:val="0"/>
          <w:divBdr>
            <w:top w:val="none" w:sz="0" w:space="0" w:color="auto"/>
            <w:left w:val="none" w:sz="0" w:space="0" w:color="auto"/>
            <w:bottom w:val="none" w:sz="0" w:space="0" w:color="auto"/>
            <w:right w:val="none" w:sz="0" w:space="0" w:color="auto"/>
          </w:divBdr>
        </w:div>
        <w:div w:id="13238443">
          <w:marLeft w:val="0"/>
          <w:marRight w:val="0"/>
          <w:marTop w:val="0"/>
          <w:marBottom w:val="0"/>
          <w:divBdr>
            <w:top w:val="none" w:sz="0" w:space="0" w:color="auto"/>
            <w:left w:val="none" w:sz="0" w:space="0" w:color="auto"/>
            <w:bottom w:val="none" w:sz="0" w:space="0" w:color="auto"/>
            <w:right w:val="none" w:sz="0" w:space="0" w:color="auto"/>
          </w:divBdr>
        </w:div>
      </w:divsChild>
    </w:div>
    <w:div w:id="1175613708">
      <w:bodyDiv w:val="1"/>
      <w:marLeft w:val="0"/>
      <w:marRight w:val="0"/>
      <w:marTop w:val="0"/>
      <w:marBottom w:val="0"/>
      <w:divBdr>
        <w:top w:val="none" w:sz="0" w:space="0" w:color="auto"/>
        <w:left w:val="none" w:sz="0" w:space="0" w:color="auto"/>
        <w:bottom w:val="none" w:sz="0" w:space="0" w:color="auto"/>
        <w:right w:val="none" w:sz="0" w:space="0" w:color="auto"/>
      </w:divBdr>
      <w:divsChild>
        <w:div w:id="1095590409">
          <w:marLeft w:val="0"/>
          <w:marRight w:val="0"/>
          <w:marTop w:val="0"/>
          <w:marBottom w:val="0"/>
          <w:divBdr>
            <w:top w:val="none" w:sz="0" w:space="0" w:color="auto"/>
            <w:left w:val="none" w:sz="0" w:space="0" w:color="auto"/>
            <w:bottom w:val="none" w:sz="0" w:space="0" w:color="auto"/>
            <w:right w:val="none" w:sz="0" w:space="0" w:color="auto"/>
          </w:divBdr>
        </w:div>
        <w:div w:id="705103057">
          <w:marLeft w:val="0"/>
          <w:marRight w:val="0"/>
          <w:marTop w:val="0"/>
          <w:marBottom w:val="0"/>
          <w:divBdr>
            <w:top w:val="none" w:sz="0" w:space="0" w:color="auto"/>
            <w:left w:val="none" w:sz="0" w:space="0" w:color="auto"/>
            <w:bottom w:val="none" w:sz="0" w:space="0" w:color="auto"/>
            <w:right w:val="none" w:sz="0" w:space="0" w:color="auto"/>
          </w:divBdr>
        </w:div>
        <w:div w:id="1564752113">
          <w:marLeft w:val="0"/>
          <w:marRight w:val="0"/>
          <w:marTop w:val="0"/>
          <w:marBottom w:val="0"/>
          <w:divBdr>
            <w:top w:val="none" w:sz="0" w:space="0" w:color="auto"/>
            <w:left w:val="none" w:sz="0" w:space="0" w:color="auto"/>
            <w:bottom w:val="none" w:sz="0" w:space="0" w:color="auto"/>
            <w:right w:val="none" w:sz="0" w:space="0" w:color="auto"/>
          </w:divBdr>
        </w:div>
        <w:div w:id="770079631">
          <w:marLeft w:val="0"/>
          <w:marRight w:val="0"/>
          <w:marTop w:val="0"/>
          <w:marBottom w:val="0"/>
          <w:divBdr>
            <w:top w:val="none" w:sz="0" w:space="0" w:color="auto"/>
            <w:left w:val="none" w:sz="0" w:space="0" w:color="auto"/>
            <w:bottom w:val="none" w:sz="0" w:space="0" w:color="auto"/>
            <w:right w:val="none" w:sz="0" w:space="0" w:color="auto"/>
          </w:divBdr>
        </w:div>
        <w:div w:id="1414546033">
          <w:marLeft w:val="0"/>
          <w:marRight w:val="0"/>
          <w:marTop w:val="0"/>
          <w:marBottom w:val="0"/>
          <w:divBdr>
            <w:top w:val="none" w:sz="0" w:space="0" w:color="auto"/>
            <w:left w:val="none" w:sz="0" w:space="0" w:color="auto"/>
            <w:bottom w:val="none" w:sz="0" w:space="0" w:color="auto"/>
            <w:right w:val="none" w:sz="0" w:space="0" w:color="auto"/>
          </w:divBdr>
        </w:div>
        <w:div w:id="1974746499">
          <w:marLeft w:val="0"/>
          <w:marRight w:val="0"/>
          <w:marTop w:val="0"/>
          <w:marBottom w:val="0"/>
          <w:divBdr>
            <w:top w:val="none" w:sz="0" w:space="0" w:color="auto"/>
            <w:left w:val="none" w:sz="0" w:space="0" w:color="auto"/>
            <w:bottom w:val="none" w:sz="0" w:space="0" w:color="auto"/>
            <w:right w:val="none" w:sz="0" w:space="0" w:color="auto"/>
          </w:divBdr>
        </w:div>
        <w:div w:id="1514607105">
          <w:marLeft w:val="0"/>
          <w:marRight w:val="0"/>
          <w:marTop w:val="0"/>
          <w:marBottom w:val="0"/>
          <w:divBdr>
            <w:top w:val="none" w:sz="0" w:space="0" w:color="auto"/>
            <w:left w:val="none" w:sz="0" w:space="0" w:color="auto"/>
            <w:bottom w:val="none" w:sz="0" w:space="0" w:color="auto"/>
            <w:right w:val="none" w:sz="0" w:space="0" w:color="auto"/>
          </w:divBdr>
        </w:div>
        <w:div w:id="970087843">
          <w:marLeft w:val="0"/>
          <w:marRight w:val="0"/>
          <w:marTop w:val="0"/>
          <w:marBottom w:val="0"/>
          <w:divBdr>
            <w:top w:val="none" w:sz="0" w:space="0" w:color="auto"/>
            <w:left w:val="none" w:sz="0" w:space="0" w:color="auto"/>
            <w:bottom w:val="none" w:sz="0" w:space="0" w:color="auto"/>
            <w:right w:val="none" w:sz="0" w:space="0" w:color="auto"/>
          </w:divBdr>
        </w:div>
        <w:div w:id="1226717920">
          <w:marLeft w:val="0"/>
          <w:marRight w:val="0"/>
          <w:marTop w:val="0"/>
          <w:marBottom w:val="0"/>
          <w:divBdr>
            <w:top w:val="none" w:sz="0" w:space="0" w:color="auto"/>
            <w:left w:val="none" w:sz="0" w:space="0" w:color="auto"/>
            <w:bottom w:val="none" w:sz="0" w:space="0" w:color="auto"/>
            <w:right w:val="none" w:sz="0" w:space="0" w:color="auto"/>
          </w:divBdr>
        </w:div>
        <w:div w:id="907492743">
          <w:marLeft w:val="0"/>
          <w:marRight w:val="0"/>
          <w:marTop w:val="0"/>
          <w:marBottom w:val="0"/>
          <w:divBdr>
            <w:top w:val="none" w:sz="0" w:space="0" w:color="auto"/>
            <w:left w:val="none" w:sz="0" w:space="0" w:color="auto"/>
            <w:bottom w:val="none" w:sz="0" w:space="0" w:color="auto"/>
            <w:right w:val="none" w:sz="0" w:space="0" w:color="auto"/>
          </w:divBdr>
        </w:div>
        <w:div w:id="2017417671">
          <w:marLeft w:val="0"/>
          <w:marRight w:val="0"/>
          <w:marTop w:val="0"/>
          <w:marBottom w:val="0"/>
          <w:divBdr>
            <w:top w:val="none" w:sz="0" w:space="0" w:color="auto"/>
            <w:left w:val="none" w:sz="0" w:space="0" w:color="auto"/>
            <w:bottom w:val="none" w:sz="0" w:space="0" w:color="auto"/>
            <w:right w:val="none" w:sz="0" w:space="0" w:color="auto"/>
          </w:divBdr>
        </w:div>
        <w:div w:id="1344934413">
          <w:marLeft w:val="0"/>
          <w:marRight w:val="0"/>
          <w:marTop w:val="0"/>
          <w:marBottom w:val="0"/>
          <w:divBdr>
            <w:top w:val="none" w:sz="0" w:space="0" w:color="auto"/>
            <w:left w:val="none" w:sz="0" w:space="0" w:color="auto"/>
            <w:bottom w:val="none" w:sz="0" w:space="0" w:color="auto"/>
            <w:right w:val="none" w:sz="0" w:space="0" w:color="auto"/>
          </w:divBdr>
        </w:div>
        <w:div w:id="265814685">
          <w:marLeft w:val="0"/>
          <w:marRight w:val="0"/>
          <w:marTop w:val="0"/>
          <w:marBottom w:val="0"/>
          <w:divBdr>
            <w:top w:val="none" w:sz="0" w:space="0" w:color="auto"/>
            <w:left w:val="none" w:sz="0" w:space="0" w:color="auto"/>
            <w:bottom w:val="none" w:sz="0" w:space="0" w:color="auto"/>
            <w:right w:val="none" w:sz="0" w:space="0" w:color="auto"/>
          </w:divBdr>
        </w:div>
        <w:div w:id="991063116">
          <w:marLeft w:val="0"/>
          <w:marRight w:val="0"/>
          <w:marTop w:val="0"/>
          <w:marBottom w:val="0"/>
          <w:divBdr>
            <w:top w:val="none" w:sz="0" w:space="0" w:color="auto"/>
            <w:left w:val="none" w:sz="0" w:space="0" w:color="auto"/>
            <w:bottom w:val="none" w:sz="0" w:space="0" w:color="auto"/>
            <w:right w:val="none" w:sz="0" w:space="0" w:color="auto"/>
          </w:divBdr>
        </w:div>
        <w:div w:id="1034889277">
          <w:marLeft w:val="0"/>
          <w:marRight w:val="0"/>
          <w:marTop w:val="0"/>
          <w:marBottom w:val="0"/>
          <w:divBdr>
            <w:top w:val="none" w:sz="0" w:space="0" w:color="auto"/>
            <w:left w:val="none" w:sz="0" w:space="0" w:color="auto"/>
            <w:bottom w:val="none" w:sz="0" w:space="0" w:color="auto"/>
            <w:right w:val="none" w:sz="0" w:space="0" w:color="auto"/>
          </w:divBdr>
        </w:div>
        <w:div w:id="969633523">
          <w:marLeft w:val="0"/>
          <w:marRight w:val="0"/>
          <w:marTop w:val="0"/>
          <w:marBottom w:val="0"/>
          <w:divBdr>
            <w:top w:val="none" w:sz="0" w:space="0" w:color="auto"/>
            <w:left w:val="none" w:sz="0" w:space="0" w:color="auto"/>
            <w:bottom w:val="none" w:sz="0" w:space="0" w:color="auto"/>
            <w:right w:val="none" w:sz="0" w:space="0" w:color="auto"/>
          </w:divBdr>
        </w:div>
        <w:div w:id="391654772">
          <w:marLeft w:val="0"/>
          <w:marRight w:val="0"/>
          <w:marTop w:val="0"/>
          <w:marBottom w:val="0"/>
          <w:divBdr>
            <w:top w:val="none" w:sz="0" w:space="0" w:color="auto"/>
            <w:left w:val="none" w:sz="0" w:space="0" w:color="auto"/>
            <w:bottom w:val="none" w:sz="0" w:space="0" w:color="auto"/>
            <w:right w:val="none" w:sz="0" w:space="0" w:color="auto"/>
          </w:divBdr>
        </w:div>
        <w:div w:id="1326974945">
          <w:marLeft w:val="0"/>
          <w:marRight w:val="0"/>
          <w:marTop w:val="0"/>
          <w:marBottom w:val="0"/>
          <w:divBdr>
            <w:top w:val="none" w:sz="0" w:space="0" w:color="auto"/>
            <w:left w:val="none" w:sz="0" w:space="0" w:color="auto"/>
            <w:bottom w:val="none" w:sz="0" w:space="0" w:color="auto"/>
            <w:right w:val="none" w:sz="0" w:space="0" w:color="auto"/>
          </w:divBdr>
        </w:div>
      </w:divsChild>
    </w:div>
    <w:div w:id="1357849605">
      <w:bodyDiv w:val="1"/>
      <w:marLeft w:val="0"/>
      <w:marRight w:val="0"/>
      <w:marTop w:val="0"/>
      <w:marBottom w:val="0"/>
      <w:divBdr>
        <w:top w:val="none" w:sz="0" w:space="0" w:color="auto"/>
        <w:left w:val="none" w:sz="0" w:space="0" w:color="auto"/>
        <w:bottom w:val="none" w:sz="0" w:space="0" w:color="auto"/>
        <w:right w:val="none" w:sz="0" w:space="0" w:color="auto"/>
      </w:divBdr>
      <w:divsChild>
        <w:div w:id="92602384">
          <w:marLeft w:val="0"/>
          <w:marRight w:val="0"/>
          <w:marTop w:val="0"/>
          <w:marBottom w:val="0"/>
          <w:divBdr>
            <w:top w:val="none" w:sz="0" w:space="0" w:color="auto"/>
            <w:left w:val="none" w:sz="0" w:space="0" w:color="auto"/>
            <w:bottom w:val="none" w:sz="0" w:space="0" w:color="auto"/>
            <w:right w:val="none" w:sz="0" w:space="0" w:color="auto"/>
          </w:divBdr>
        </w:div>
        <w:div w:id="1559705053">
          <w:marLeft w:val="0"/>
          <w:marRight w:val="0"/>
          <w:marTop w:val="0"/>
          <w:marBottom w:val="0"/>
          <w:divBdr>
            <w:top w:val="none" w:sz="0" w:space="0" w:color="auto"/>
            <w:left w:val="none" w:sz="0" w:space="0" w:color="auto"/>
            <w:bottom w:val="none" w:sz="0" w:space="0" w:color="auto"/>
            <w:right w:val="none" w:sz="0" w:space="0" w:color="auto"/>
          </w:divBdr>
        </w:div>
        <w:div w:id="2017996133">
          <w:marLeft w:val="0"/>
          <w:marRight w:val="0"/>
          <w:marTop w:val="0"/>
          <w:marBottom w:val="0"/>
          <w:divBdr>
            <w:top w:val="none" w:sz="0" w:space="0" w:color="auto"/>
            <w:left w:val="none" w:sz="0" w:space="0" w:color="auto"/>
            <w:bottom w:val="none" w:sz="0" w:space="0" w:color="auto"/>
            <w:right w:val="none" w:sz="0" w:space="0" w:color="auto"/>
          </w:divBdr>
        </w:div>
        <w:div w:id="184252299">
          <w:marLeft w:val="0"/>
          <w:marRight w:val="0"/>
          <w:marTop w:val="0"/>
          <w:marBottom w:val="0"/>
          <w:divBdr>
            <w:top w:val="none" w:sz="0" w:space="0" w:color="auto"/>
            <w:left w:val="none" w:sz="0" w:space="0" w:color="auto"/>
            <w:bottom w:val="none" w:sz="0" w:space="0" w:color="auto"/>
            <w:right w:val="none" w:sz="0" w:space="0" w:color="auto"/>
          </w:divBdr>
        </w:div>
        <w:div w:id="885064590">
          <w:marLeft w:val="0"/>
          <w:marRight w:val="0"/>
          <w:marTop w:val="0"/>
          <w:marBottom w:val="0"/>
          <w:divBdr>
            <w:top w:val="none" w:sz="0" w:space="0" w:color="auto"/>
            <w:left w:val="none" w:sz="0" w:space="0" w:color="auto"/>
            <w:bottom w:val="none" w:sz="0" w:space="0" w:color="auto"/>
            <w:right w:val="none" w:sz="0" w:space="0" w:color="auto"/>
          </w:divBdr>
        </w:div>
        <w:div w:id="1551647935">
          <w:marLeft w:val="0"/>
          <w:marRight w:val="0"/>
          <w:marTop w:val="0"/>
          <w:marBottom w:val="0"/>
          <w:divBdr>
            <w:top w:val="none" w:sz="0" w:space="0" w:color="auto"/>
            <w:left w:val="none" w:sz="0" w:space="0" w:color="auto"/>
            <w:bottom w:val="none" w:sz="0" w:space="0" w:color="auto"/>
            <w:right w:val="none" w:sz="0" w:space="0" w:color="auto"/>
          </w:divBdr>
        </w:div>
        <w:div w:id="1699697981">
          <w:marLeft w:val="0"/>
          <w:marRight w:val="0"/>
          <w:marTop w:val="0"/>
          <w:marBottom w:val="0"/>
          <w:divBdr>
            <w:top w:val="none" w:sz="0" w:space="0" w:color="auto"/>
            <w:left w:val="none" w:sz="0" w:space="0" w:color="auto"/>
            <w:bottom w:val="none" w:sz="0" w:space="0" w:color="auto"/>
            <w:right w:val="none" w:sz="0" w:space="0" w:color="auto"/>
          </w:divBdr>
        </w:div>
        <w:div w:id="937713631">
          <w:marLeft w:val="0"/>
          <w:marRight w:val="0"/>
          <w:marTop w:val="0"/>
          <w:marBottom w:val="0"/>
          <w:divBdr>
            <w:top w:val="none" w:sz="0" w:space="0" w:color="auto"/>
            <w:left w:val="none" w:sz="0" w:space="0" w:color="auto"/>
            <w:bottom w:val="none" w:sz="0" w:space="0" w:color="auto"/>
            <w:right w:val="none" w:sz="0" w:space="0" w:color="auto"/>
          </w:divBdr>
        </w:div>
        <w:div w:id="544490515">
          <w:marLeft w:val="0"/>
          <w:marRight w:val="0"/>
          <w:marTop w:val="0"/>
          <w:marBottom w:val="0"/>
          <w:divBdr>
            <w:top w:val="none" w:sz="0" w:space="0" w:color="auto"/>
            <w:left w:val="none" w:sz="0" w:space="0" w:color="auto"/>
            <w:bottom w:val="none" w:sz="0" w:space="0" w:color="auto"/>
            <w:right w:val="none" w:sz="0" w:space="0" w:color="auto"/>
          </w:divBdr>
        </w:div>
        <w:div w:id="495611871">
          <w:marLeft w:val="0"/>
          <w:marRight w:val="0"/>
          <w:marTop w:val="0"/>
          <w:marBottom w:val="0"/>
          <w:divBdr>
            <w:top w:val="none" w:sz="0" w:space="0" w:color="auto"/>
            <w:left w:val="none" w:sz="0" w:space="0" w:color="auto"/>
            <w:bottom w:val="none" w:sz="0" w:space="0" w:color="auto"/>
            <w:right w:val="none" w:sz="0" w:space="0" w:color="auto"/>
          </w:divBdr>
        </w:div>
      </w:divsChild>
    </w:div>
    <w:div w:id="20631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iziosand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nut@aol.com" TargetMode="External"/><Relationship Id="rId4" Type="http://schemas.openxmlformats.org/officeDocument/2006/relationships/settings" Target="settings.xml"/><Relationship Id="rId9" Type="http://schemas.openxmlformats.org/officeDocument/2006/relationships/hyperlink" Target="mailto:omnu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CEF7-121C-4940-B250-5CC3514F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Abbonizio</dc:creator>
  <cp:keywords/>
  <dc:description/>
  <cp:lastModifiedBy>User</cp:lastModifiedBy>
  <cp:revision>4</cp:revision>
  <cp:lastPrinted>2020-09-18T18:58:00Z</cp:lastPrinted>
  <dcterms:created xsi:type="dcterms:W3CDTF">2021-10-13T13:42:00Z</dcterms:created>
  <dcterms:modified xsi:type="dcterms:W3CDTF">2021-11-15T20:37:00Z</dcterms:modified>
</cp:coreProperties>
</file>